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355" w:rsidRPr="00A33D94" w:rsidRDefault="00A72355" w:rsidP="001362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Справка</w:t>
      </w:r>
    </w:p>
    <w:p w:rsidR="00A72355" w:rsidRPr="00A33D94" w:rsidRDefault="00A72355" w:rsidP="001362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участии ТПП России в законотворческом процессе</w:t>
      </w:r>
    </w:p>
    <w:p w:rsidR="00A72355" w:rsidRPr="00A33D94" w:rsidRDefault="00A72355" w:rsidP="001362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период работы </w:t>
      </w:r>
      <w:r w:rsidR="00760314"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осенней</w:t>
      </w:r>
      <w:r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сессии Государственной Думы 2017 года</w:t>
      </w:r>
    </w:p>
    <w:p w:rsidR="005C00EA" w:rsidRPr="00A33D94" w:rsidRDefault="005C00EA" w:rsidP="001362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72355" w:rsidRPr="00A33D94" w:rsidRDefault="00A72355" w:rsidP="001362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период </w:t>
      </w:r>
      <w:r w:rsidR="00760314"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осенней</w:t>
      </w: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сессии 2017 года Государственной Думой было принято</w:t>
      </w:r>
      <w:r w:rsidR="00760314"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604B"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230</w:t>
      </w:r>
      <w:r w:rsidR="00760314"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федеральн</w:t>
      </w:r>
      <w:r w:rsidR="00C9604B"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ых законов</w:t>
      </w: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72355" w:rsidRPr="00A33D94" w:rsidRDefault="00A72355" w:rsidP="00136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ТПП России сопровождала </w:t>
      </w:r>
      <w:r w:rsidR="002257D1"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90 законопроектов</w:t>
      </w: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инициировала внесение </w:t>
      </w:r>
      <w:r w:rsidR="002D0CEB"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10</w:t>
      </w:r>
      <w:r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пакетов поправок</w:t>
      </w: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разработала </w:t>
      </w:r>
      <w:r w:rsidR="00722F51"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«собственных» законопроектов</w:t>
      </w:r>
      <w:r w:rsidR="00760314"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Представи</w:t>
      </w: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тели Палаты активно участвовали в работе экспертных советов, профильных комитетов Государственной Думы.</w:t>
      </w:r>
    </w:p>
    <w:p w:rsidR="00A72355" w:rsidRPr="00A33D94" w:rsidRDefault="00A72355" w:rsidP="001362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Результаты данной работы отражены в настоящей Справке.</w:t>
      </w:r>
    </w:p>
    <w:p w:rsidR="005C00EA" w:rsidRPr="00A33D94" w:rsidRDefault="005C00EA" w:rsidP="001362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16066" w:rsidRPr="00A33D94" w:rsidRDefault="00716066" w:rsidP="001362F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Принятые Государственной Думой Федеральные законы</w:t>
      </w:r>
    </w:p>
    <w:p w:rsidR="007C4F1C" w:rsidRPr="00A33D94" w:rsidRDefault="007C4F1C" w:rsidP="00136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696" w:rsidRPr="00A33D94" w:rsidRDefault="00922E97" w:rsidP="00AD7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F8C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 25 октября принят Федеральный закон «</w:t>
      </w:r>
      <w:r w:rsidR="004C1F8C" w:rsidRPr="00A33D94">
        <w:rPr>
          <w:rFonts w:ascii="Times New Roman" w:eastAsia="Times New Roman" w:hAnsi="Times New Roman" w:cs="Times New Roman"/>
          <w:b/>
          <w:color w:val="212121"/>
          <w:spacing w:val="2"/>
          <w:sz w:val="28"/>
          <w:szCs w:val="28"/>
          <w:shd w:val="clear" w:color="auto" w:fill="FFFFFF"/>
          <w:lang w:eastAsia="ru-RU"/>
        </w:rPr>
        <w:t>О внесении изменений в статьи 19 и 23 Федерального закона «О валютном регулировании и валютном контроле» и Кодекс Российской Федерации об административных правонарушениях</w:t>
      </w:r>
      <w:r w:rsidR="004C1F8C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0027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(№ 325-ФЗ от 14.11</w:t>
      </w:r>
      <w:r w:rsidR="00F16A9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года).</w:t>
      </w:r>
    </w:p>
    <w:p w:rsidR="004C1F8C" w:rsidRPr="00A33D94" w:rsidRDefault="004C1F8C" w:rsidP="004C1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направлен на предотвращение незаконных валютных операций, совершаемых через уполномоченные банки РФ. </w:t>
      </w:r>
      <w:r w:rsidR="00922E97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Законом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предоставят возможность уполномоченным банкам отказывать клиентам в проведении валютных операций, если они противоречат требованиям валютного законодательства Российской Федерации. </w:t>
      </w:r>
    </w:p>
    <w:p w:rsidR="004C1F8C" w:rsidRPr="00A33D94" w:rsidRDefault="007936E0" w:rsidP="00225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bCs/>
          <w:sz w:val="28"/>
          <w:szCs w:val="28"/>
        </w:rPr>
        <w:t>Подготовлена п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оправка</w:t>
      </w:r>
      <w:r w:rsidR="004C1F8C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которой </w:t>
      </w:r>
      <w:r w:rsidR="004C1F8C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осуществлении валютной операции должно быть направлено уполномоченным банком в письменно</w:t>
      </w:r>
      <w:r w:rsidR="00FB43BB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форме не позднее рабочего дня</w:t>
      </w:r>
      <w:r w:rsidR="004C1F8C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днем вынесения такого решения. Такое уточнение позволит снизить риски в деятельности организаций, в частности, экспортеров, участвующих в осуществлении </w:t>
      </w:r>
      <w:r w:rsidR="002257D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валютных операций</w:t>
      </w:r>
      <w:r w:rsidR="004C1F8C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F8C" w:rsidRPr="00A33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Поправка</w:t>
      </w:r>
      <w:r w:rsidRPr="00A33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инициированная</w:t>
      </w:r>
      <w:r w:rsidR="004C1F8C" w:rsidRPr="00A33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87CA3" w:rsidRPr="00A33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ТПП РФ</w:t>
      </w:r>
      <w:r w:rsidRPr="00A33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учтена в тексте Закона.</w:t>
      </w:r>
      <w:r w:rsidR="004C1F8C" w:rsidRPr="00A33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16A94" w:rsidRPr="00A33D94" w:rsidRDefault="00922E97" w:rsidP="00F16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="00F16A9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ТПП РФ</w:t>
      </w:r>
      <w:r w:rsidR="00F16A9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86E" w:rsidRPr="00A33D94" w:rsidRDefault="003D186E" w:rsidP="00424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D3" w:rsidRPr="00A33D94" w:rsidRDefault="00181B5F" w:rsidP="00136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CD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3EF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00CD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EF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D00CD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Федеральный закон «</w:t>
      </w:r>
      <w:r w:rsidR="00D00CD3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часть первую Налогового кодекса Российской Федерации</w:t>
      </w:r>
      <w:r w:rsidR="00D00CD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(№ 323-ФЗ</w:t>
      </w:r>
      <w:r w:rsidR="00862B3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1AA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="00862B3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E50A08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D00CD3" w:rsidRPr="00A33D94" w:rsidRDefault="00D00CD3" w:rsidP="00136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предусматривает среди оснований для предоставления отсрочки и рассрочки </w:t>
      </w:r>
      <w:bookmarkStart w:id="0" w:name="_GoBack"/>
      <w:bookmarkEnd w:id="0"/>
      <w:r w:rsidR="00FB4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уплате налогов – банкротство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 в связи с единовременной уплатой налогов, сборов, пеней и штрафов.</w:t>
      </w:r>
    </w:p>
    <w:p w:rsidR="00D00CD3" w:rsidRPr="00A33D94" w:rsidRDefault="00D00CD3" w:rsidP="00136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предложение обсуждалось в рамках </w:t>
      </w:r>
      <w:r w:rsidRPr="00A33D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Всероссийского налогового форума ТПП РФ в 2016 году</w:t>
      </w:r>
      <w:r w:rsidR="0095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было включено в текст его рекомендаций.</w:t>
      </w:r>
    </w:p>
    <w:p w:rsidR="00D00CD3" w:rsidRPr="00A33D94" w:rsidRDefault="00D00CD3" w:rsidP="00136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поддержан ТПП РФ.</w:t>
      </w:r>
    </w:p>
    <w:p w:rsidR="00FB51E8" w:rsidRPr="00A33D94" w:rsidRDefault="00FB51E8" w:rsidP="00FB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E8" w:rsidRPr="00A33D94" w:rsidRDefault="00FB51E8" w:rsidP="00FB5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15 ноября принят Федеральный закон «</w:t>
      </w:r>
      <w:r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внесении изменений в часть вторую Налогового кодекса Российской Федерации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(№ 349-ФЗ от 27.11.2017 года).</w:t>
      </w:r>
    </w:p>
    <w:p w:rsidR="00FB51E8" w:rsidRPr="00A33D94" w:rsidRDefault="00FB51E8" w:rsidP="00FB5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предусматривает предоставление налогового</w:t>
      </w:r>
      <w:r w:rsidR="00FB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вычета в размере 18 тыс. руб. н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приобретение кассовой техники нового образца предпринимателям, которые по действующему законодательству не обязаны использовать ККТ в своей деятельности.</w:t>
      </w:r>
    </w:p>
    <w:p w:rsidR="00FB51E8" w:rsidRPr="00A33D94" w:rsidRDefault="00FB51E8" w:rsidP="00FB5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Государственной Думы по бюджету и налогам направлялись замечания к первому чтению законо</w:t>
      </w:r>
      <w:r w:rsidR="0054079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а также пакет поправок</w:t>
      </w:r>
      <w:r w:rsidR="00FB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второму чтению</w:t>
      </w:r>
      <w:r w:rsidR="00BC5FC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1E8" w:rsidRPr="00A33D94" w:rsidRDefault="00FB51E8" w:rsidP="00FB5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Законе учтены замечания и предложения ТПП РФ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применение вычета расширено на сопутствующ</w:t>
      </w:r>
      <w:r w:rsidR="00FB4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услуги при приобретении кассового аппарата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57D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двухлетний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</w:t>
      </w:r>
      <w:r w:rsidR="00B85639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257D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FB51E8" w:rsidRPr="00A33D94" w:rsidRDefault="00FB51E8" w:rsidP="00FB5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поддержан ТПП РФ.</w:t>
      </w:r>
    </w:p>
    <w:p w:rsidR="00FB51E8" w:rsidRPr="00A33D94" w:rsidRDefault="00FB51E8" w:rsidP="00FB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E8" w:rsidRPr="00A33D94" w:rsidRDefault="00540793" w:rsidP="00FB5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51E8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 15 ноября принят Федеральный закон «</w:t>
      </w:r>
      <w:r w:rsidR="00FB51E8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внесении изменений в статью 7 Федерального закона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</w:t>
      </w:r>
      <w:r w:rsidR="00FB51E8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(№ 337-ФЗ от 27.11.2017 года).</w:t>
      </w:r>
    </w:p>
    <w:p w:rsidR="002257D1" w:rsidRPr="00A33D94" w:rsidRDefault="00FB51E8" w:rsidP="00FB5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r w:rsidR="002257D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до 1 июля 2019 года продлено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 применять кассовую технику </w:t>
      </w:r>
      <w:r w:rsidR="002257D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 предпринимателей: организациям при осуществлении видов деятельности, облагающихся единым налогом на вмененный доход (ЕНВД) (кроме розничной торговли и общественного питания); индивидуальным предпринимателям при осуществлении видов деятельности, облагающихся ЕНВД или патентной системой налогообложения (ПСН) (кроме розничной тор</w:t>
      </w:r>
      <w:r w:rsidR="002257D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говли и общественного питания) и др.</w:t>
      </w:r>
    </w:p>
    <w:p w:rsidR="00FB51E8" w:rsidRPr="00A33D94" w:rsidRDefault="00FB51E8" w:rsidP="00FB5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поддержан ТПП РФ.</w:t>
      </w:r>
    </w:p>
    <w:p w:rsidR="004E63D3" w:rsidRPr="00A33D94" w:rsidRDefault="004E63D3" w:rsidP="004E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870" w:rsidRPr="00A33D94" w:rsidRDefault="00EF4624" w:rsidP="00390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087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 24 ноября принят Федеральный закон «</w:t>
      </w:r>
      <w:r w:rsidR="00390870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федеральном бюджете на 2018 год и на плановый период 2019 и 2020 годов</w:t>
      </w:r>
      <w:r w:rsidR="0039087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(№ 362-ФЗ от 5 декабря 2017 года).</w:t>
      </w:r>
    </w:p>
    <w:p w:rsidR="00390870" w:rsidRPr="00A33D94" w:rsidRDefault="00390870" w:rsidP="00390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устанавливаются основные характеристики федерального бюджета на 2018 год и на плановый период 2019 и 2020 годов.</w:t>
      </w:r>
    </w:p>
    <w:p w:rsidR="00390870" w:rsidRPr="00A33D94" w:rsidRDefault="00390870" w:rsidP="00390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 направила заключение в профильны</w:t>
      </w:r>
      <w:r w:rsidR="007936E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комитеты Государственной Думы, а ее представители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</w:t>
      </w:r>
      <w:r w:rsidR="007936E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обсуждении проекта бюджета на площадках Совета Федерации и Государственной Думы.</w:t>
      </w:r>
    </w:p>
    <w:p w:rsidR="00390870" w:rsidRPr="00A33D94" w:rsidRDefault="00390870" w:rsidP="00390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Палатой были инициированы и направлены </w:t>
      </w:r>
      <w:r w:rsidR="00E80242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36E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профильный </w:t>
      </w:r>
      <w:r w:rsidR="00E80242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Государственной Думы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ко второму чтению</w:t>
      </w:r>
      <w:r w:rsidR="007936E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870" w:rsidRPr="00A33D94" w:rsidRDefault="00390870" w:rsidP="00390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поддержан ТПП РФ.</w:t>
      </w:r>
    </w:p>
    <w:p w:rsidR="00D218AB" w:rsidRPr="00A33D94" w:rsidRDefault="00D218AB" w:rsidP="00136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C81" w:rsidRPr="00A33D94" w:rsidRDefault="006D3794" w:rsidP="00136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FE5C8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 20 декаб</w:t>
      </w:r>
      <w:r w:rsidR="00DE44FD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ря принят Федеральный закон</w:t>
      </w:r>
      <w:r w:rsidR="00FE5C8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5C81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 w:rsidR="00BE4EE2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C81" w:rsidRPr="00A33D94" w:rsidRDefault="00FE5C81" w:rsidP="00136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направлен на уточнение правил налогообложения прибыли контролируемых иностранных компаний </w:t>
      </w:r>
      <w:r w:rsidR="00E6683D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(КИК)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правоприменительной практики. В частности, уточняется порядок исчисления финансовых показателей в целях расчета эффективной ставки налогообложения прибыли КИК, уточняются правила налогового резиден</w:t>
      </w:r>
      <w:r w:rsidR="002632B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юридических лиц, скорректированы правила переноса убытков прошлых лет и др.</w:t>
      </w:r>
    </w:p>
    <w:p w:rsidR="00FE5C81" w:rsidRPr="00A33D94" w:rsidRDefault="007936E0" w:rsidP="00136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ТПП РФ направила</w:t>
      </w:r>
      <w:r w:rsidR="00FE5C8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и предложения в Минфин России, </w:t>
      </w:r>
      <w:r w:rsidR="00FE5C81" w:rsidRPr="00A33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E6683D" w:rsidRPr="00A33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оторые были учтены в п</w:t>
      </w:r>
      <w:r w:rsidR="00FE5C81" w:rsidRPr="00A33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равительственных поправках</w:t>
      </w:r>
      <w:r w:rsidR="002257D1" w:rsidRPr="00A33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 Закону</w:t>
      </w:r>
      <w:r w:rsidR="00FE5C8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частности, уточнен источник данных, для определения финансовых показателей КИК.</w:t>
      </w:r>
    </w:p>
    <w:p w:rsidR="005C6214" w:rsidRPr="00A33D94" w:rsidRDefault="00C10894" w:rsidP="00136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декабря </w:t>
      </w:r>
      <w:r w:rsidR="00BE4EE2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одобрен Советом Федерации и направлен на подпись Президенту Российской Федерации.</w:t>
      </w:r>
    </w:p>
    <w:p w:rsidR="00FE5C81" w:rsidRPr="00A33D94" w:rsidRDefault="005C6214" w:rsidP="00136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поддержан ТПП РФ.</w:t>
      </w:r>
    </w:p>
    <w:p w:rsidR="005B2235" w:rsidRPr="00A33D94" w:rsidRDefault="005B2235" w:rsidP="005B2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35" w:rsidRPr="00A33D94" w:rsidRDefault="006D3794" w:rsidP="005B2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97F6F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5B223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принят </w:t>
      </w:r>
      <w:r w:rsidR="002257D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5B223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2235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</w:t>
      </w:r>
      <w:r w:rsidR="005B223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235" w:rsidRPr="00A33D94" w:rsidRDefault="005B7919" w:rsidP="005B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5B223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предложена</w:t>
      </w:r>
      <w:r w:rsidR="005B223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автоматизация программно-аппаратными комплексами электронных площадок следующих процедур по этапам определения поставщика (подрядчика, исполнителя):</w:t>
      </w:r>
      <w:r w:rsidR="005C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23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заказчику заявок (по частям) в установленные сроки и обеспечение открытия доступа к ним; формирование протоколов оценки заявок по этапам их рассмотрения; рассылка в личные кабинеты участников закупки информации о полученных ими баллах и лучшей оценке по результатам рассмотрения всех заявок; формирование итогового протокола по результатам определения поставщика (подрядчика, исполнителя).</w:t>
      </w:r>
    </w:p>
    <w:p w:rsidR="005B2235" w:rsidRPr="00A33D94" w:rsidRDefault="005B2235" w:rsidP="005B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ТПП РФ в Комитет Госдумы по экономической политике, промышленности, инновационному развитию и предпринимательству были направлены  предложения по поправкам к законопроекту</w:t>
      </w:r>
      <w:r w:rsidR="001E7ABB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которыми предлагается предусмотреть </w:t>
      </w:r>
      <w:r w:rsidR="007936E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шестимесячный </w:t>
      </w:r>
      <w:r w:rsidR="001E7ABB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переходный </w:t>
      </w:r>
      <w:r w:rsidR="007936E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вступления Закона в силу, чтобы бизнес мог адаптироваться к новым правилам.</w:t>
      </w:r>
    </w:p>
    <w:p w:rsidR="00E24444" w:rsidRPr="00A33D94" w:rsidRDefault="002257D1" w:rsidP="00E2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одобрен </w:t>
      </w:r>
      <w:r w:rsidR="00E2444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2444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на подпись Президенту РФ</w:t>
      </w:r>
      <w:r w:rsidR="00E2444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444" w:rsidRPr="00A33D94" w:rsidRDefault="00E24444" w:rsidP="00E2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="002257D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 ТПП РФ</w:t>
      </w:r>
      <w:r w:rsidR="002257D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представленной редакции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166" w:rsidRPr="00A33D94" w:rsidRDefault="00E75166" w:rsidP="00E7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EF" w:rsidRPr="00A33D94" w:rsidRDefault="00947690" w:rsidP="001362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4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8AB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6EF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декабря принят Федеральный закон </w:t>
      </w:r>
      <w:r w:rsidR="007966EF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Федеральный закон «Об отходах производства и потребления» и отдельные законодател</w:t>
      </w:r>
      <w:r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ьные акты Российской Федерации»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6EF" w:rsidRPr="00A33D94" w:rsidRDefault="007966EF" w:rsidP="001362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носит комплексный характер и уточняет требования  к обращению с твердыми бытовыми отходами (</w:t>
      </w:r>
      <w:r w:rsidR="00B1624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ТБ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О) в части понятийного аппарата, территориальных схем в области обращения с отходами, деятельности регионального оператора по обращению с</w:t>
      </w:r>
      <w:r w:rsidR="002257D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отходами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требований к местам (площадкам) накопления отходов, уплаты экологического сбора и др. </w:t>
      </w:r>
    </w:p>
    <w:p w:rsidR="007966EF" w:rsidRPr="00A33D94" w:rsidRDefault="002257D1" w:rsidP="001362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профильный</w:t>
      </w:r>
      <w:r w:rsidR="007966EF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B1624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Думы направлялись предложения по доработке законопроекта</w:t>
      </w:r>
      <w:r w:rsidR="007966EF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</w:t>
      </w:r>
      <w:r w:rsidR="00407FC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второму</w:t>
      </w:r>
      <w:r w:rsidR="007966EF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чтению, из которых </w:t>
      </w:r>
      <w:r w:rsidR="007966EF" w:rsidRPr="00A33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учтено предложение</w:t>
      </w:r>
      <w:r w:rsidR="00407FC3" w:rsidRPr="00A33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Палаты</w:t>
      </w:r>
      <w:r w:rsidR="007966EF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предусматривающее возможность выдавать лицензии на обращение с отходами не только для конкретных видов отходов, но и более укрупненно</w:t>
      </w:r>
      <w:r w:rsidR="00FB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группы, подгруппы отходов. Это позволит бизнесу </w:t>
      </w:r>
      <w:r w:rsidR="007966EF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необходимости постоянного обновления лицензий.</w:t>
      </w:r>
    </w:p>
    <w:p w:rsidR="007966EF" w:rsidRPr="00A33D94" w:rsidRDefault="002257D1" w:rsidP="001362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одобрен </w:t>
      </w:r>
      <w:r w:rsidR="007966EF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966EF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на подпись Президенту РФ</w:t>
      </w:r>
      <w:r w:rsidR="007966EF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444" w:rsidRPr="00A33D94" w:rsidRDefault="007936E0" w:rsidP="00E244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="00E2444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 ТПП Р</w:t>
      </w:r>
      <w:r w:rsidR="005C621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2444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547" w:rsidRPr="00A33D94" w:rsidRDefault="00426547" w:rsidP="0013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66" w:rsidRPr="00A33D94" w:rsidRDefault="00716066" w:rsidP="0013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Законопроекты, окончательное рассмотрение которых перенесено</w:t>
      </w:r>
    </w:p>
    <w:p w:rsidR="00716066" w:rsidRPr="00A33D94" w:rsidRDefault="00716066" w:rsidP="00136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476AE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весеннюю сессию 2018</w:t>
      </w:r>
      <w:r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25E51" w:rsidRPr="00A33D94" w:rsidRDefault="00D25E51" w:rsidP="00136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D96" w:rsidRPr="00A33D94" w:rsidRDefault="00D116BE" w:rsidP="00170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09A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федерального закона № 332053-7 </w:t>
      </w:r>
      <w:r w:rsidR="001709A3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</w:t>
      </w:r>
      <w:r w:rsidR="00595D96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09A3" w:rsidRPr="00A33D94" w:rsidRDefault="001709A3" w:rsidP="00170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определяет правовые и организационные основы системы государственного контроля (надзора) и муниципального контроля в РФ, осуществляемого органами исполнительной власти и органами местного самоуправления, общие принципы осуществления государственного контроля (надзора) и муниципального контроля и защиты прав граждан и организаций при осуществлении государственного контроля (надзора) и муниципального контроля.</w:t>
      </w:r>
    </w:p>
    <w:p w:rsidR="00E501EA" w:rsidRPr="00A33D94" w:rsidRDefault="00E501EA" w:rsidP="00170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ТПП РФ принимала активное участие в разработке и экспертизе законопроекта, направила в органы государственной власти семь правовых заключений. Большая часть замечаний и предложений Палаты учтена разработчиками на этапе «нулевого чтения». Вместе с тем сохраняется принципиальное замечание</w:t>
      </w:r>
      <w:r w:rsidR="005C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перечень оснований для проведения внеплановых проверок должен быть закрытым, а не открыты</w:t>
      </w:r>
      <w:r w:rsidR="00FB43B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9A3" w:rsidRPr="00A33D94" w:rsidRDefault="00D116BE" w:rsidP="00170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законопроекта в</w:t>
      </w:r>
      <w:r w:rsidR="001709A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1709A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чтении </w:t>
      </w:r>
      <w:r w:rsidR="007936E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перенесено </w:t>
      </w:r>
      <w:r w:rsidR="001709A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</w:t>
      </w:r>
      <w:r w:rsidR="007936E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сеннюю сессию 2018 года</w:t>
      </w:r>
      <w:r w:rsidR="001709A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9A3" w:rsidRPr="00A33D94" w:rsidRDefault="001709A3" w:rsidP="00170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</w:t>
      </w:r>
      <w:r w:rsidR="007936E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поддерживается ТПП РФ.</w:t>
      </w:r>
    </w:p>
    <w:p w:rsidR="001709A3" w:rsidRPr="00A33D94" w:rsidRDefault="001709A3" w:rsidP="00595D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D34" w:rsidRPr="00A33D94" w:rsidRDefault="00507C42" w:rsidP="00126D3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D3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федерального закона № 204628-7 «</w:t>
      </w:r>
      <w:r w:rsidR="00126D34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Федеральный закон «Об акционерных обществах</w:t>
      </w:r>
      <w:r w:rsidR="00126D3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6D34" w:rsidRPr="00A33D94" w:rsidRDefault="00126D34" w:rsidP="00126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Законопроектом владельцам привилегированных акций предоставляется право голоса по вопросу внесения в устав положения об объявленных привилегированных акциях соответствующего типа в случае, если размещение таких дополнительных акций негативно отразится на их дивидендных правах; вносятся положения о комитете совета директоров в </w:t>
      </w:r>
      <w:r w:rsidR="00FB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и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r w:rsidR="00FB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внутреннем аудите,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внутреннего контроля и управления рисками в ПАО и др.</w:t>
      </w:r>
    </w:p>
    <w:p w:rsidR="00126D34" w:rsidRPr="00A33D94" w:rsidRDefault="00126D34" w:rsidP="00126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ТПП РФ направила заключение к первому чтению законопроекта, в котором представила замечания, среди которых: необходимость конкретизировать положения законопроекта о комитетах совета директоров, основываясь на актах Банка России (письмо от 15.09.2016 г. № ИН-015-52/66 и письмо от 10.04.2014 г.  № 06-52/2463); необходимость раскрыть сущность и установить четкое правовое регулирование системы управления рисками и внутреннего контроля, а также внутреннего аудита в ПАО и др.</w:t>
      </w:r>
      <w:r w:rsidR="007936E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и направлен в профильный комитет Государственной Думы пакет поправок по законопроекту.</w:t>
      </w:r>
    </w:p>
    <w:p w:rsidR="002257D1" w:rsidRPr="00A33D94" w:rsidRDefault="00126D34" w:rsidP="00E50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законопроекта </w:t>
      </w:r>
      <w:r w:rsidR="00507C42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чтении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перенесено на весеннюю сессию 2018 года.</w:t>
      </w:r>
      <w:r w:rsidR="00E501EA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D34" w:rsidRPr="00A33D94" w:rsidRDefault="00126D34" w:rsidP="00E50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 w:rsidR="002257D1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поддерживается ТПП РФ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его доработки.</w:t>
      </w:r>
    </w:p>
    <w:p w:rsidR="002257D1" w:rsidRPr="00A33D94" w:rsidRDefault="002257D1" w:rsidP="00595D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69E" w:rsidRPr="00A33D94" w:rsidRDefault="00507C42" w:rsidP="00FF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269E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федерального закона № 207015-7 «</w:t>
      </w:r>
      <w:r w:rsidR="00FF269E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Федеральный закон «О некоммерческих организациях</w:t>
      </w:r>
      <w:r w:rsidR="00FF269E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F269E" w:rsidRPr="00A33D94" w:rsidRDefault="00FF269E" w:rsidP="00FF2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направл</w:t>
      </w:r>
      <w:r w:rsidR="007936E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на устранение в действующем З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аконе</w:t>
      </w:r>
      <w:r w:rsidR="007936E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НКО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пробелов и противоречий, возникших в связи с принятием Гражданс</w:t>
      </w:r>
      <w:r w:rsidR="007936E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кодекса РФ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Палатой подготовлен пакет поправок к законопроекту. </w:t>
      </w:r>
    </w:p>
    <w:p w:rsidR="00FF269E" w:rsidRPr="00A33D94" w:rsidRDefault="00FF269E" w:rsidP="00FF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законопроекта в первом чтении перенесено на весеннюю сессию 2018 года. </w:t>
      </w:r>
      <w:r w:rsidR="005C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69E" w:rsidRPr="00A33D94" w:rsidRDefault="00FF269E" w:rsidP="00FF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="00FB4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онопроект поддерживается ТПП РФ при условии доработки.</w:t>
      </w:r>
    </w:p>
    <w:p w:rsidR="00FF269E" w:rsidRPr="00A33D94" w:rsidRDefault="00FF269E" w:rsidP="00595D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83D" w:rsidRPr="00A33D94" w:rsidRDefault="00B33938" w:rsidP="00595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4</w:t>
      </w:r>
      <w:r w:rsidR="00595D96" w:rsidRPr="00A33D94">
        <w:rPr>
          <w:rFonts w:ascii="Times New Roman" w:hAnsi="Times New Roman" w:cs="Times New Roman"/>
          <w:sz w:val="28"/>
          <w:szCs w:val="28"/>
        </w:rPr>
        <w:t>.</w:t>
      </w:r>
      <w:r w:rsidR="00DE44FD" w:rsidRPr="00A33D94">
        <w:rPr>
          <w:rFonts w:ascii="Times New Roman" w:hAnsi="Times New Roman" w:cs="Times New Roman"/>
          <w:sz w:val="28"/>
          <w:szCs w:val="28"/>
        </w:rPr>
        <w:t xml:space="preserve"> П</w:t>
      </w:r>
      <w:r w:rsidR="00BB58BB" w:rsidRPr="00A33D94">
        <w:rPr>
          <w:rFonts w:ascii="Times New Roman" w:hAnsi="Times New Roman" w:cs="Times New Roman"/>
          <w:sz w:val="28"/>
          <w:szCs w:val="28"/>
        </w:rPr>
        <w:t>роект</w:t>
      </w:r>
      <w:r w:rsidR="00E6683D" w:rsidRPr="00A33D94">
        <w:rPr>
          <w:rFonts w:ascii="Times New Roman" w:hAnsi="Times New Roman" w:cs="Times New Roman"/>
          <w:sz w:val="28"/>
          <w:szCs w:val="28"/>
        </w:rPr>
        <w:t xml:space="preserve"> </w:t>
      </w:r>
      <w:r w:rsidR="00DE44FD" w:rsidRPr="00A33D9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6683D" w:rsidRPr="00A33D94">
        <w:rPr>
          <w:rFonts w:ascii="Times New Roman" w:hAnsi="Times New Roman" w:cs="Times New Roman"/>
          <w:sz w:val="28"/>
          <w:szCs w:val="28"/>
        </w:rPr>
        <w:t>№ 249505-7 «</w:t>
      </w:r>
      <w:r w:rsidR="00E6683D" w:rsidRPr="00A33D94">
        <w:rPr>
          <w:rFonts w:ascii="Times New Roman" w:hAnsi="Times New Roman" w:cs="Times New Roman"/>
          <w:b/>
          <w:sz w:val="28"/>
          <w:szCs w:val="28"/>
        </w:rPr>
        <w:t>О внесении изменений в часть первую и часть вторую Налогового кодекса Российской Федерации</w:t>
      </w:r>
      <w:r w:rsidR="00E6683D" w:rsidRPr="00A33D94">
        <w:rPr>
          <w:rFonts w:ascii="Times New Roman" w:hAnsi="Times New Roman" w:cs="Times New Roman"/>
          <w:sz w:val="28"/>
          <w:szCs w:val="28"/>
        </w:rPr>
        <w:t>».</w:t>
      </w:r>
    </w:p>
    <w:p w:rsidR="00E6683D" w:rsidRPr="00A33D94" w:rsidRDefault="00E6683D" w:rsidP="0013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Законопроект направлен на совершенствование налогового администрирования. В частности, предусмотрено сокращение срока камеральной налоговой проверки до 1 месяца (сейчас – 3 месяца), упрощение возмещения экспортного НДС путем сокращения количества документов, которые необходимо</w:t>
      </w:r>
      <w:r w:rsidR="002257D1" w:rsidRPr="00A33D94">
        <w:rPr>
          <w:rFonts w:ascii="Times New Roman" w:hAnsi="Times New Roman" w:cs="Times New Roman"/>
          <w:sz w:val="28"/>
          <w:szCs w:val="28"/>
        </w:rPr>
        <w:t xml:space="preserve"> представлять в налоговый орган. Также сокращен</w:t>
      </w:r>
      <w:r w:rsidRPr="00A33D94">
        <w:rPr>
          <w:rFonts w:ascii="Times New Roman" w:hAnsi="Times New Roman" w:cs="Times New Roman"/>
          <w:sz w:val="28"/>
          <w:szCs w:val="28"/>
        </w:rPr>
        <w:t xml:space="preserve"> перечень внутрироссийских сделок, подлежащих налоговому контролю цен, за счет повышения порога контролируемых внутрироссийских сделок до 3 млрд. рублей (в настоящее время этот пор</w:t>
      </w:r>
      <w:r w:rsidR="002257D1" w:rsidRPr="00A33D94">
        <w:rPr>
          <w:rFonts w:ascii="Times New Roman" w:hAnsi="Times New Roman" w:cs="Times New Roman"/>
          <w:sz w:val="28"/>
          <w:szCs w:val="28"/>
        </w:rPr>
        <w:t xml:space="preserve">ог составляет </w:t>
      </w:r>
      <w:r w:rsidRPr="00A33D94">
        <w:rPr>
          <w:rFonts w:ascii="Times New Roman" w:hAnsi="Times New Roman" w:cs="Times New Roman"/>
          <w:sz w:val="28"/>
          <w:szCs w:val="28"/>
        </w:rPr>
        <w:t>1 млрд. рублей).</w:t>
      </w:r>
    </w:p>
    <w:p w:rsidR="002257D1" w:rsidRPr="00A33D94" w:rsidRDefault="00E6683D" w:rsidP="0013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 xml:space="preserve">Законопроект разработан по итогам рассмотрения предложений на рабочих группах при Комитете Госдумы по бюджету и налогам. Палата направила более 100 предложений в рамках данной работы, ряд из которых учтены в указанном законопроекте. </w:t>
      </w:r>
    </w:p>
    <w:p w:rsidR="00BB58BB" w:rsidRPr="00A33D94" w:rsidRDefault="00E6683D" w:rsidP="0013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Рассмотрение законопроекта во втором чтении перенесен</w:t>
      </w:r>
      <w:r w:rsidR="00BB58BB" w:rsidRPr="00A33D94">
        <w:rPr>
          <w:rFonts w:ascii="Times New Roman" w:hAnsi="Times New Roman" w:cs="Times New Roman"/>
          <w:sz w:val="28"/>
          <w:szCs w:val="28"/>
        </w:rPr>
        <w:t>о на весеннюю сессию 2018 года.</w:t>
      </w:r>
    </w:p>
    <w:p w:rsidR="00E6683D" w:rsidRPr="00A33D94" w:rsidRDefault="00E6683D" w:rsidP="0013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Законопроект поддерживается ТПП РФ.</w:t>
      </w:r>
    </w:p>
    <w:p w:rsidR="00E6683D" w:rsidRDefault="00E6683D" w:rsidP="00136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3BB" w:rsidRDefault="00FB43BB" w:rsidP="00136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3BB" w:rsidRPr="00A33D94" w:rsidRDefault="00FB43BB" w:rsidP="00136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8BB" w:rsidRPr="00A33D94" w:rsidRDefault="00B33938" w:rsidP="0013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5</w:t>
      </w:r>
      <w:r w:rsidR="00E6683D" w:rsidRPr="00A33D94">
        <w:rPr>
          <w:rFonts w:ascii="Times New Roman" w:hAnsi="Times New Roman" w:cs="Times New Roman"/>
          <w:sz w:val="28"/>
          <w:szCs w:val="28"/>
        </w:rPr>
        <w:t xml:space="preserve">. </w:t>
      </w:r>
      <w:r w:rsidR="00BB58BB" w:rsidRPr="00A33D94">
        <w:rPr>
          <w:rFonts w:ascii="Times New Roman" w:hAnsi="Times New Roman" w:cs="Times New Roman"/>
          <w:sz w:val="28"/>
          <w:szCs w:val="28"/>
        </w:rPr>
        <w:t xml:space="preserve">Проект федерального закона </w:t>
      </w:r>
      <w:r w:rsidR="00E6683D" w:rsidRPr="00A33D94">
        <w:rPr>
          <w:rFonts w:ascii="Times New Roman" w:hAnsi="Times New Roman" w:cs="Times New Roman"/>
          <w:sz w:val="28"/>
          <w:szCs w:val="28"/>
        </w:rPr>
        <w:t>№ 344028-7 «</w:t>
      </w:r>
      <w:r w:rsidR="00E6683D" w:rsidRPr="00A33D9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Федеральный закон «О применении контрольно-кассовой техники при </w:t>
      </w:r>
      <w:r w:rsidR="00E6683D" w:rsidRPr="00A33D94">
        <w:rPr>
          <w:rFonts w:ascii="Times New Roman" w:hAnsi="Times New Roman" w:cs="Times New Roman"/>
          <w:b/>
          <w:sz w:val="28"/>
          <w:szCs w:val="28"/>
        </w:rPr>
        <w:lastRenderedPageBreak/>
        <w:t>осуществлении наличных денежных расчетов и (или) расчетов с использованием электронных средств платежа</w:t>
      </w:r>
      <w:r w:rsidR="00BB58BB" w:rsidRPr="00A33D94">
        <w:rPr>
          <w:rFonts w:ascii="Times New Roman" w:hAnsi="Times New Roman" w:cs="Times New Roman"/>
          <w:sz w:val="28"/>
          <w:szCs w:val="28"/>
        </w:rPr>
        <w:t>».</w:t>
      </w:r>
    </w:p>
    <w:p w:rsidR="00E6683D" w:rsidRPr="00A33D94" w:rsidRDefault="00E6683D" w:rsidP="0013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 xml:space="preserve">Законопроект направлен на оптимизацию нового порядка применения контрольно-кассовой техники при осуществлении отдельных видов деятельности. В частности, предусматривается освобождение от обязанности применения контрольно-кассовой техники при осуществлении расчетов на бортах воздушных судов, а также при реализации товаров через механические (не подключенные к электропитанию) торговые автоматы. </w:t>
      </w:r>
      <w:r w:rsidR="00FB43BB">
        <w:rPr>
          <w:rFonts w:ascii="Times New Roman" w:hAnsi="Times New Roman" w:cs="Times New Roman"/>
          <w:sz w:val="28"/>
          <w:szCs w:val="28"/>
        </w:rPr>
        <w:t>Бизнесу п</w:t>
      </w:r>
      <w:r w:rsidRPr="00A33D94">
        <w:rPr>
          <w:rFonts w:ascii="Times New Roman" w:hAnsi="Times New Roman" w:cs="Times New Roman"/>
          <w:sz w:val="28"/>
          <w:szCs w:val="28"/>
        </w:rPr>
        <w:t>редоставлена возможность использования одного кассового аппарата на несколько вендинговых аппаратов и др.</w:t>
      </w:r>
    </w:p>
    <w:p w:rsidR="002257D1" w:rsidRPr="00A33D94" w:rsidRDefault="00E6683D" w:rsidP="0013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 xml:space="preserve">Законопроект направлен в комитеты и советы ТПП РФ для замечаний и предложений. </w:t>
      </w:r>
    </w:p>
    <w:p w:rsidR="00E6683D" w:rsidRPr="00A33D94" w:rsidRDefault="00E6683D" w:rsidP="0013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Рассмотрение законопроекта в первом чтении перенесено на весеннюю сессию 2018 года.</w:t>
      </w:r>
    </w:p>
    <w:p w:rsidR="0068451B" w:rsidRPr="00A33D94" w:rsidRDefault="00BC3F77" w:rsidP="0013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Законопроект поддерживается ТПП РФ.</w:t>
      </w:r>
    </w:p>
    <w:p w:rsidR="00E6683D" w:rsidRPr="00A33D94" w:rsidRDefault="00E6683D" w:rsidP="00136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F63" w:rsidRPr="00A33D94" w:rsidRDefault="00B33938" w:rsidP="002257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6</w:t>
      </w:r>
      <w:r w:rsidR="00E6683D" w:rsidRPr="00A33D94">
        <w:rPr>
          <w:rFonts w:ascii="Times New Roman" w:hAnsi="Times New Roman" w:cs="Times New Roman"/>
          <w:sz w:val="28"/>
          <w:szCs w:val="28"/>
        </w:rPr>
        <w:t xml:space="preserve">. 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федерального закона № 187920-7 </w:t>
      </w:r>
      <w:r w:rsidR="009D0F63" w:rsidRPr="00A33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 внесении изменений в некоторые законодательные акты Российской Федерации в части упрощения строительства, реконструкции, капитального ремонта и (или) эксплуатации линейных объектов»</w:t>
      </w:r>
      <w:r w:rsidR="00D31554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0F63" w:rsidRPr="00A33D94" w:rsidRDefault="009D0F63" w:rsidP="009D0F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Законопроект предлагает в целях устранения препятствий и сокращения сроков оформления прав на земельные участки для размещения и эксплуатации линейных объектов (линии электропередач, водопроводов, газопроводов и т.п.) модернизировать публичный сервитут, который будет устанавливаться в одностороннем порядке на основании административного решения органа государственной власти или местного самоуправления на все</w:t>
      </w:r>
      <w:r w:rsidR="00994600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м протяжении линейного объекта.</w:t>
      </w:r>
    </w:p>
    <w:p w:rsidR="00994600" w:rsidRPr="00A33D94" w:rsidRDefault="002257D1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Палатой н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апр</w:t>
      </w: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авлено заключение в профильный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Комитет Государ</w:t>
      </w: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ственной Думы, в котором отмечено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, что законопроект ставит компании – правообладатели публичного сервитута в преимущественное положение по сравнению с иными правообладателями земельных участков; непоступление в установленный срок платы за публичный сервитут должно являться основанием прекращения публичного сервитута в отношении всех земельных участков, а не только находящихся в государственной или муниципальной собственности и не представленных третьим лицам; предложено также уточнить сроки и порядок информирования правообладателей земельных участков в связи с установлением публичного сервитута.</w:t>
      </w:r>
    </w:p>
    <w:p w:rsidR="009D0F63" w:rsidRPr="00A33D94" w:rsidRDefault="009D0F63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D94">
        <w:rPr>
          <w:rFonts w:ascii="Times New Roman" w:eastAsia="Calibri" w:hAnsi="Times New Roman" w:cs="Times New Roman"/>
          <w:sz w:val="28"/>
          <w:szCs w:val="28"/>
        </w:rPr>
        <w:t xml:space="preserve">Рассмотрение законопроекта в первом чтении перенесено на весеннюю сессию 2018 года. </w:t>
      </w:r>
    </w:p>
    <w:p w:rsidR="009D0F63" w:rsidRPr="00A33D94" w:rsidRDefault="00D31554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Законопроект не поддерживается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ТПП </w:t>
      </w: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РФ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представленной редакции.</w:t>
      </w:r>
    </w:p>
    <w:p w:rsidR="009D0F63" w:rsidRPr="00A33D94" w:rsidRDefault="009D0F63" w:rsidP="009946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0F63" w:rsidRPr="00A33D94" w:rsidRDefault="002257D1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Проект федерального закона № 302180-7 </w:t>
      </w:r>
      <w:r w:rsidR="009D0F63" w:rsidRPr="00A33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 в части </w:t>
      </w:r>
      <w:r w:rsidR="009D0F63" w:rsidRPr="00A33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совершенствования осуществления градостроительной деятельности и установления зон с особыми усло</w:t>
      </w:r>
      <w:r w:rsidR="00E7201C" w:rsidRPr="00A33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виями использования территории»</w:t>
      </w:r>
      <w:r w:rsidR="00E7201C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C2CA3" w:rsidRPr="00A33D94" w:rsidRDefault="009D0F63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Законопроектом вводится 23 вида зон с особыми условиями использования территории (зоны охраны объектов электроэнергетики, трубопроводного транспорта, линий и сооружений связи, железных дорог, водоохранные, санитарно-защитные, рыбоохранные зоны, зоны затопления и подтопления и др.), устанавливаемых в административном порядке</w:t>
      </w:r>
      <w:r w:rsidR="003C2CA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F63" w:rsidRPr="00A33D94" w:rsidRDefault="001D7604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профильный</w:t>
      </w:r>
      <w:r w:rsidR="009D0F6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Государственной Думы направлено заключение, в котором не поддержаны изменения в Земельный кодекс РФ, ограничивающие гражданские права собственников объектов недвижимости и предоставляющие преимущественную защиту другим лицам, в интересах обеспечения предпринимательской деятельности которых такие зоны устанавливаются. </w:t>
      </w:r>
    </w:p>
    <w:p w:rsidR="009D0F63" w:rsidRPr="00A33D94" w:rsidRDefault="009D0F63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законопроекта во втором чтении перенесено на весеннюю сессию 2018 года. </w:t>
      </w:r>
    </w:p>
    <w:p w:rsidR="009D0F63" w:rsidRPr="00A33D94" w:rsidRDefault="00E7201C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не поддерживается</w:t>
      </w:r>
      <w:r w:rsidR="009D0F6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ТПП Р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</w:t>
      </w:r>
      <w:r w:rsidR="009D0F6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представленной редакции.</w:t>
      </w:r>
    </w:p>
    <w:p w:rsidR="009D0F63" w:rsidRPr="00A33D94" w:rsidRDefault="009D0F63" w:rsidP="003C2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1D" w:rsidRPr="00A33D94" w:rsidRDefault="002257D1" w:rsidP="009D0F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0F6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ф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едерального закона № 69251-7 </w:t>
      </w:r>
      <w:r w:rsidR="009D0F63" w:rsidRPr="00A33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9D0F63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Федеральный закон «Об основах туристской деятельности в Российской Федерации»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</w:t>
      </w:r>
      <w:r w:rsidR="0066071D" w:rsidRPr="00A33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66071D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0F63" w:rsidRPr="00A33D94" w:rsidRDefault="0066071D" w:rsidP="006607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предусматривает введение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1 января 2020 года поэтапной классификации объектов </w:t>
      </w:r>
      <w:r w:rsidR="00FB43BB">
        <w:rPr>
          <w:rFonts w:ascii="Times New Roman" w:eastAsia="Calibri" w:hAnsi="Times New Roman" w:cs="Times New Roman"/>
          <w:sz w:val="28"/>
          <w:szCs w:val="28"/>
          <w:lang w:eastAsia="ru-RU"/>
        </w:rPr>
        <w:t>туристской индустрии и уточнение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сроков наступления административной ответственности за нарушение требований законодательства о предоставлении гос</w:t>
      </w:r>
      <w:r w:rsidR="00FB43BB">
        <w:rPr>
          <w:rFonts w:ascii="Times New Roman" w:eastAsia="Calibri" w:hAnsi="Times New Roman" w:cs="Times New Roman"/>
          <w:sz w:val="28"/>
          <w:szCs w:val="28"/>
          <w:lang w:eastAsia="ru-RU"/>
        </w:rPr>
        <w:t>тиничных услуг</w:t>
      </w: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0F63" w:rsidRPr="00A33D94" w:rsidRDefault="009D0F63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В подготовленном ко 2 чтен</w:t>
      </w:r>
      <w:r w:rsidR="00E7201C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ию законопроекте </w:t>
      </w:r>
      <w:r w:rsidR="00E7201C" w:rsidRPr="00A33D9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учтена</w:t>
      </w:r>
      <w:r w:rsidRPr="00A33D9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инициированная ТПП РФ поправка</w:t>
      </w: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классификации горнолыжных трасс, урегулирован порядок ее проведения. Это позволит уточнить требования к компонентам и границам горнолыжных трасс при проведении </w:t>
      </w:r>
      <w:r w:rsidR="002257D1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</w:t>
      </w: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классификации.</w:t>
      </w:r>
    </w:p>
    <w:p w:rsidR="009D0F63" w:rsidRPr="00A33D94" w:rsidRDefault="009D0F63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D94">
        <w:rPr>
          <w:rFonts w:ascii="Times New Roman" w:eastAsia="Calibri" w:hAnsi="Times New Roman" w:cs="Times New Roman"/>
          <w:sz w:val="28"/>
          <w:szCs w:val="28"/>
        </w:rPr>
        <w:t xml:space="preserve">Рассмотрение законопроекта во втором чтении перенесено на весеннюю сессию 2018 года. </w:t>
      </w:r>
    </w:p>
    <w:p w:rsidR="009D0F63" w:rsidRPr="00A33D94" w:rsidRDefault="001D7604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Законопроект поддерживается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ТПП Р</w:t>
      </w:r>
      <w:r w:rsidR="00DB6F3D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0F63" w:rsidRPr="00A33D94" w:rsidRDefault="009D0F63" w:rsidP="005E1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0F63" w:rsidRPr="00A33D94" w:rsidRDefault="002257D1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Проект федерального закона № 231643-7 «О внесении изменений в Федеральный закон </w:t>
      </w:r>
      <w:r w:rsidR="009D0F63" w:rsidRPr="00A33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«Об основах туристской деятельности в Российско</w:t>
      </w:r>
      <w:r w:rsidRPr="00A33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 Федерации»</w:t>
      </w:r>
      <w:r w:rsidR="004B0418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0F63" w:rsidRPr="00A33D94" w:rsidRDefault="009D0F63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Законопроект подготовлен в соответствии с предложениями бизнеса и предусматривает исключение норм о множественности договоров банковских гарантий исполнения обязательств по договору о реализации турпродукта, освобождение туроператора, работающего в сфере выездного туризма</w:t>
      </w:r>
      <w:r w:rsidR="005C65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финансового обеспечения ответственности и внесения взносов в фонд персональной ответственности туроператора при достижении максимального размера фонда. </w:t>
      </w:r>
    </w:p>
    <w:p w:rsidR="009D0F63" w:rsidRPr="00A33D94" w:rsidRDefault="001D7604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профильный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комитет Государственной Думы </w:t>
      </w: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инициированы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поправки, направленные на исключение попыток нецелевого использования средств фонда объединения туроператоров в сфере выездного туризма при оказании «экстренной помощи», исключение практики «временной» невозможности исполнения туроператором обязательств по договорам о реализации туристского продукта, предоставление туроператорами в объединение туроператоров в сфере выездного туризма сведений об общей цене туристского продукта.</w:t>
      </w:r>
    </w:p>
    <w:p w:rsidR="009D0F63" w:rsidRPr="00A33D94" w:rsidRDefault="009D0F63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D94">
        <w:rPr>
          <w:rFonts w:ascii="Times New Roman" w:eastAsia="Calibri" w:hAnsi="Times New Roman" w:cs="Times New Roman"/>
          <w:sz w:val="28"/>
          <w:szCs w:val="28"/>
        </w:rPr>
        <w:t xml:space="preserve">Рассмотрение законопроекта во втором чтении перенесено на весеннюю сессию 2018 года. </w:t>
      </w:r>
    </w:p>
    <w:p w:rsidR="009D0F63" w:rsidRPr="00A33D94" w:rsidRDefault="001D7604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Законопроект поддерживается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ТПП Р</w:t>
      </w:r>
      <w:r w:rsidR="00AD131A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Ф.</w:t>
      </w:r>
    </w:p>
    <w:p w:rsidR="009D0F63" w:rsidRPr="00A33D94" w:rsidRDefault="009D0F63" w:rsidP="005E1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0F63" w:rsidRPr="00A33D94" w:rsidRDefault="001D7604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257D1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B0418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федерального закона № 140177-7 </w:t>
      </w:r>
      <w:r w:rsidR="009D0F63" w:rsidRPr="00A33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 внесении изменений в Лесной кодекс Российской Федерации в части совершенствования регулирования использования, охраны, защиты, воспроизводства лесов и особо защитных участков лесов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9D0F63" w:rsidRPr="00A33D94" w:rsidRDefault="001D7604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В профильный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комитет Государственной Думы направлено заключение, в котором предложено предусмотреть установление уполномоченным органом особенностей использования, охраны и защиты для ряда категорий защитных лесов; предусмотреть особый статус государственных лесных полос созданных на землях сельскохозяйственного назначения.</w:t>
      </w:r>
    </w:p>
    <w:p w:rsidR="009D0F63" w:rsidRPr="00A33D94" w:rsidRDefault="009D0F63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 законопроекта во втором чтении перенесено на весеннюю сессию 2018</w:t>
      </w:r>
      <w:r w:rsidR="00A2139E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9D0F63" w:rsidRPr="00A33D94" w:rsidRDefault="001D7604" w:rsidP="009D0F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Законопроект в целом поддерживается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ТПП Р</w:t>
      </w:r>
      <w:r w:rsidR="00DB6F3D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9D0F63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0F63" w:rsidRPr="00A33D94" w:rsidRDefault="009D0F63" w:rsidP="00A213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604" w:rsidRPr="00A33D94" w:rsidRDefault="001D7604" w:rsidP="001D76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257D1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C2F80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федерального закона № 350176-7 «</w:t>
      </w:r>
      <w:r w:rsidR="00AC2F80" w:rsidRPr="00A33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статью 44 Федерального закона «Об арбитраже (третейском разбирательстве) в Российской Федерации» в части совершенствования порядка предоставления права на осуществление функций постоянно действующего арбитражного учреждения</w:t>
      </w:r>
      <w:r w:rsidR="00AC2F80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AC2F80" w:rsidRPr="00A33D94" w:rsidRDefault="00AC2F80" w:rsidP="00AC2F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Законопроект направлен на совершенствование порядка предоставления некоммерческим организациям, при которых создаются постоянно действующие арбитражные учреждения (ПДАУ), и иностранным арбитражным учреждениям права на исполнение функций постоянно действующего арбитражного учреждения и повышение роли Совета по совершенствованию третейского разбирательства в процедуре предоставления такого права. В частности, проектом предлагается установить, что право на исполнение функций ПДАУ российским некоммерческим организациям будет предоставляться актом Правительства РФ, а отказ в предоставлении такого права – решением Минюста России на основании соответствующих рекомендаций Совета. В целях повышения роли Совета законопроектом предлагается наделить его полномочиями по обобщению практики применения законодательства об арбитраже (третейском разбирательстве).</w:t>
      </w:r>
    </w:p>
    <w:p w:rsidR="00D672CA" w:rsidRPr="00A33D94" w:rsidRDefault="00AC2F80" w:rsidP="00AC2F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Рассмотрение законопроекта в первом чтении перенесено на весеннюю сессию 2018 года.</w:t>
      </w:r>
    </w:p>
    <w:p w:rsidR="001D7604" w:rsidRPr="00A33D94" w:rsidRDefault="001D7604" w:rsidP="001D5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в целом поддерживается ТПП РФ.</w:t>
      </w:r>
    </w:p>
    <w:p w:rsidR="00D672CA" w:rsidRPr="00A33D94" w:rsidRDefault="00D672CA" w:rsidP="00A037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72CA" w:rsidRPr="00A33D94" w:rsidRDefault="001D7604" w:rsidP="00D67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2257D1"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D672CA"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Проект федерального закона № 221761-7 «</w:t>
      </w:r>
      <w:r w:rsidR="00D672CA" w:rsidRPr="00A33D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Кодекс Российской Федерации об административных правонарушениях</w:t>
      </w:r>
      <w:r w:rsidR="00D672CA"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D672CA" w:rsidRPr="00A33D94" w:rsidRDefault="00D672CA" w:rsidP="00D67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Законопроектом предусматривается установление ответственности за несоблюдение уполномоченными органами (организациями) требований о перечислении денежных средств, указанных в перечне видов доходов, на которые не может быть обращено взыскание в соответствии с законодательством Р</w:t>
      </w:r>
      <w:r w:rsidR="00095FF8"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 </w:t>
      </w: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исполнительном производстве, на специальный социальный банковский счет.</w:t>
      </w:r>
    </w:p>
    <w:p w:rsidR="00D672CA" w:rsidRPr="00A33D94" w:rsidRDefault="001D7604" w:rsidP="00D67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Палатой инициирована поправка, которой </w:t>
      </w:r>
      <w:r w:rsidR="00D672CA"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предлагается переходный период вступления Закона в силу, поскольку необходимо время для внесения изменений в нормативн</w:t>
      </w: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ые акты Банка России</w:t>
      </w:r>
      <w:r w:rsidR="00BE5F68"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672CA" w:rsidRPr="00A33D94" w:rsidRDefault="00D672CA" w:rsidP="00D67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 законопроекта во втором чтении перенесено на весеннюю сессию 2018 года</w:t>
      </w:r>
    </w:p>
    <w:p w:rsidR="00D672CA" w:rsidRPr="00A33D94" w:rsidRDefault="001D7604" w:rsidP="00D67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Законопроект поддерживается</w:t>
      </w:r>
      <w:r w:rsidR="00D672CA" w:rsidRPr="00A33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ТПП РФ.</w:t>
      </w:r>
    </w:p>
    <w:p w:rsidR="00D672CA" w:rsidRPr="00A33D94" w:rsidRDefault="00D672CA" w:rsidP="00A037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72CA" w:rsidRPr="00A33D94" w:rsidRDefault="001D7604" w:rsidP="001D76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257D1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672CA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. Проект федерального закона № 87874-7 «</w:t>
      </w:r>
      <w:r w:rsidR="00D672CA" w:rsidRPr="00A33D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Федеральный закон «Об аккредитации в национальной системе аккредитации» и отдельные законодательные акты Российской Федерации в части совершенствования порядка аккредитации</w:t>
      </w:r>
      <w:r w:rsidR="00D672CA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F87D04" w:rsidRPr="00A33D94" w:rsidRDefault="00F87D04" w:rsidP="00F87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направлен на устранение пробелов </w:t>
      </w:r>
      <w:r w:rsidR="00271CD8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в н</w:t>
      </w: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ормативно-правовом р</w:t>
      </w:r>
      <w:r w:rsidR="00271CD8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егулировании процедур</w:t>
      </w: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аккредитации и совершенствование отдельных механизмов нац</w:t>
      </w:r>
      <w:r w:rsidR="00566CE7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иональной системы аккредитации.</w:t>
      </w:r>
    </w:p>
    <w:p w:rsidR="00D672CA" w:rsidRPr="00A33D94" w:rsidRDefault="001D7604" w:rsidP="001D76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ТПП РФ инициировала</w:t>
      </w:r>
      <w:r w:rsidR="005C3CF2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поправку в профильный к</w:t>
      </w: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омитет Государственной Думы, которой  </w:t>
      </w:r>
      <w:r w:rsidR="00D672CA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исключается предложенная авторами законопроекта новелла об увеличении срока выдачи национальным органом по аккредитации с 5 до 10 рабочих дней аттестата аккредитации на бумажном носителе и дубликата атте</w:t>
      </w:r>
      <w:r w:rsidR="00566CE7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стата аккредитации</w:t>
      </w:r>
      <w:r w:rsidR="00D672CA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72CA" w:rsidRPr="00A33D94" w:rsidRDefault="00D672CA" w:rsidP="00D67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 законопроекта во втором чтении перенесено на весеннюю сессию 2018 года.</w:t>
      </w:r>
    </w:p>
    <w:p w:rsidR="00D672CA" w:rsidRPr="00A33D94" w:rsidRDefault="00D672CA" w:rsidP="00D67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Законопроект поддерживается </w:t>
      </w:r>
      <w:r w:rsidR="00566CE7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ТПП РФ</w:t>
      </w: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72CA" w:rsidRPr="00A33D94" w:rsidRDefault="00D672CA" w:rsidP="00D672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756" w:rsidRPr="00A33D94" w:rsidRDefault="001D7604" w:rsidP="001D76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257D1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672CA"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30756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федерального закона № 18549-7 «</w:t>
      </w:r>
      <w:r w:rsidR="00A30756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статью 19 Федерального закона «О рекламе» и Кодекс Российской Федерации об административных правонарушениях</w:t>
      </w:r>
      <w:r w:rsidR="008206F7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30756" w:rsidRPr="00A33D94" w:rsidRDefault="00A30756" w:rsidP="00A30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предполагает изменение положений Федерального закона</w:t>
      </w:r>
      <w:r w:rsidR="00FB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рекламе» в части требований к порядку распространения наружной рекламы, заключения договоров на установку и эксплуатацию рекламных конструкций в целях поддержки субъектов малого и среднего предпринимательства в сфере наружной рекламы. </w:t>
      </w:r>
    </w:p>
    <w:p w:rsidR="00A30756" w:rsidRPr="00A33D94" w:rsidRDefault="00A30756" w:rsidP="00A33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ТПП России </w:t>
      </w:r>
      <w:r w:rsidR="00EC30C3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инициировала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</w:t>
      </w:r>
      <w:r w:rsidR="00A33D9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равки ко второму чтению, которыми предлагается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конкретизировать порядок проведения торгов в сфере наружной рекламы для субъектов малого и среднего предпринимательства, </w:t>
      </w:r>
      <w:r w:rsidR="00A33D9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минимальную и максимальную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от общего количества мест установки рекламных конструкций для субъектов малог</w:t>
      </w:r>
      <w:r w:rsidR="00A33D9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среднего предпринимательства.</w:t>
      </w:r>
    </w:p>
    <w:p w:rsidR="00EC30C3" w:rsidRPr="00A33D94" w:rsidRDefault="00EC30C3" w:rsidP="00EC3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 законопроекта во втором чтении перенесено на весеннюю сессию 2018 года.</w:t>
      </w:r>
    </w:p>
    <w:p w:rsidR="00A30756" w:rsidRPr="00A33D94" w:rsidRDefault="00A30756" w:rsidP="00A30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поддерживается ТПП России при условии его доработки.</w:t>
      </w:r>
    </w:p>
    <w:p w:rsidR="009C1DB9" w:rsidRPr="00A33D94" w:rsidRDefault="009C1DB9" w:rsidP="009C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F5" w:rsidRPr="00A33D94" w:rsidRDefault="001D7604" w:rsidP="00B92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3D9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5A6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DF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DF5" w:rsidRPr="00A3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федерального закона № 239932-7 «</w:t>
      </w:r>
      <w:r w:rsidR="00B92DF5" w:rsidRPr="00A33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Федеральный закон «</w:t>
      </w:r>
      <w:r w:rsidR="00B92DF5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несостоятельности (банкротстве)» и отдельные законодательные акты Российской Федерации в части процедуры реструктуризации в делах о банкротстве юридических лиц</w:t>
      </w:r>
      <w:r w:rsidR="00B92DF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DF5" w:rsidRPr="00A33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7604" w:rsidRPr="00A33D94" w:rsidRDefault="00B92DF5" w:rsidP="001D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расширения практики применения реабилитационных механизмов законопроектом предлагается введение новой реабилитационной процедуры в отношении юридических лиц – реструктуризации долгов. У должника или кредитора появляется возможность подать в арбитражный суд не только заявление о признании должника банкротом, но и заявление о введении про</w:t>
      </w:r>
      <w:r w:rsidR="001D760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цедуры реструктуризации долгов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DF5" w:rsidRPr="00A33D94" w:rsidRDefault="00B92DF5" w:rsidP="00B92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второму чтению Па</w:t>
      </w:r>
      <w:r w:rsidR="000E59FF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латой </w:t>
      </w:r>
      <w:r w:rsidR="001D760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 </w:t>
      </w:r>
      <w:r w:rsidR="000E59FF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поправок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которых: введение обязательного представления экспертного заключения профессионального аудитора на сведения, указанные должником в своем отчете о финансовом состоянии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; уменьшение срока проведения про</w:t>
      </w:r>
      <w:r w:rsidR="00FB43B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цедуры реструктуризации долгов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 др.</w:t>
      </w:r>
    </w:p>
    <w:p w:rsidR="00B92DF5" w:rsidRPr="00A33D94" w:rsidRDefault="003F7EC2" w:rsidP="00B92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92DF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законопроекта </w:t>
      </w:r>
      <w:r w:rsidR="0012518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чтении </w:t>
      </w:r>
      <w:r w:rsidR="00B92DF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перенесено на весеннюю сессию 2018 года.</w:t>
      </w:r>
    </w:p>
    <w:p w:rsidR="00B92DF5" w:rsidRPr="00A33D94" w:rsidRDefault="003F7EC2" w:rsidP="00220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</w:t>
      </w:r>
      <w:r w:rsidR="000B5A6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ТПП РФ</w:t>
      </w:r>
      <w:r w:rsidR="000B5A60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254" w:rsidRPr="00A33D94" w:rsidRDefault="00905254" w:rsidP="00905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AFE" w:rsidRPr="00A33D94" w:rsidRDefault="00A33D94" w:rsidP="000A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16</w:t>
      </w:r>
      <w:r w:rsidR="00FE3AFE" w:rsidRPr="00A33D94">
        <w:rPr>
          <w:rFonts w:ascii="Times New Roman" w:hAnsi="Times New Roman" w:cs="Times New Roman"/>
          <w:sz w:val="28"/>
          <w:szCs w:val="28"/>
        </w:rPr>
        <w:t>. Проект федерального закона № 325651-7 «</w:t>
      </w:r>
      <w:r w:rsidR="00FE3AFE" w:rsidRPr="00A33D94">
        <w:rPr>
          <w:rFonts w:ascii="Times New Roman" w:hAnsi="Times New Roman" w:cs="Times New Roman"/>
          <w:b/>
          <w:sz w:val="28"/>
          <w:szCs w:val="28"/>
        </w:rPr>
        <w:t>О внесении изменений в Налоговый кодекс Российской Федерации</w:t>
      </w:r>
      <w:r w:rsidR="00FE3AFE" w:rsidRPr="00A33D94">
        <w:rPr>
          <w:rFonts w:ascii="Times New Roman" w:hAnsi="Times New Roman" w:cs="Times New Roman"/>
          <w:sz w:val="28"/>
          <w:szCs w:val="28"/>
        </w:rPr>
        <w:t>»</w:t>
      </w:r>
      <w:r w:rsidR="000A6DB5" w:rsidRPr="00A33D94">
        <w:rPr>
          <w:rFonts w:ascii="Times New Roman" w:hAnsi="Times New Roman" w:cs="Times New Roman"/>
          <w:sz w:val="28"/>
          <w:szCs w:val="28"/>
        </w:rPr>
        <w:t>.</w:t>
      </w:r>
    </w:p>
    <w:p w:rsidR="00FE3AFE" w:rsidRPr="00A33D94" w:rsidRDefault="001D7604" w:rsidP="00F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Правительственный з</w:t>
      </w:r>
      <w:r w:rsidR="00FE3AFE" w:rsidRPr="00A33D94">
        <w:rPr>
          <w:rFonts w:ascii="Times New Roman" w:hAnsi="Times New Roman" w:cs="Times New Roman"/>
          <w:sz w:val="28"/>
          <w:szCs w:val="28"/>
        </w:rPr>
        <w:t>аконопроект направлен на введение н</w:t>
      </w:r>
      <w:r w:rsidRPr="00A33D94">
        <w:rPr>
          <w:rFonts w:ascii="Times New Roman" w:hAnsi="Times New Roman" w:cs="Times New Roman"/>
          <w:sz w:val="28"/>
          <w:szCs w:val="28"/>
        </w:rPr>
        <w:t>алога на дополнительный доход от</w:t>
      </w:r>
      <w:r w:rsidR="00FE3AFE" w:rsidRPr="00A33D94">
        <w:rPr>
          <w:rFonts w:ascii="Times New Roman" w:hAnsi="Times New Roman" w:cs="Times New Roman"/>
          <w:sz w:val="28"/>
          <w:szCs w:val="28"/>
        </w:rPr>
        <w:t xml:space="preserve"> добычи углеводородного сырья (далее - НДД) посредством дополнения НК РФ новой главой 25</w:t>
      </w:r>
      <w:r w:rsidR="005C6583">
        <w:rPr>
          <w:rFonts w:ascii="Times New Roman" w:hAnsi="Times New Roman" w:cs="Times New Roman"/>
          <w:sz w:val="28"/>
          <w:szCs w:val="28"/>
        </w:rPr>
        <w:t>.</w:t>
      </w:r>
      <w:r w:rsidR="00FE3AFE" w:rsidRPr="00A33D94">
        <w:rPr>
          <w:rFonts w:ascii="Times New Roman" w:hAnsi="Times New Roman" w:cs="Times New Roman"/>
          <w:sz w:val="28"/>
          <w:szCs w:val="28"/>
        </w:rPr>
        <w:t xml:space="preserve">4 «Налог на дополнительный доход от добычи </w:t>
      </w:r>
      <w:r w:rsidRPr="00A33D94">
        <w:rPr>
          <w:rFonts w:ascii="Times New Roman" w:hAnsi="Times New Roman" w:cs="Times New Roman"/>
          <w:sz w:val="28"/>
          <w:szCs w:val="28"/>
        </w:rPr>
        <w:t xml:space="preserve">углеводородного сырья». НДД - </w:t>
      </w:r>
      <w:r w:rsidR="00FE3AFE" w:rsidRPr="00A33D94">
        <w:rPr>
          <w:rFonts w:ascii="Times New Roman" w:hAnsi="Times New Roman" w:cs="Times New Roman"/>
          <w:sz w:val="28"/>
          <w:szCs w:val="28"/>
        </w:rPr>
        <w:t>специальный налоговый режим для нефтедобывающих компаний, который заменит уплату налога на добычу полезных ископаемых и налога на прибыль организаций. Особенности данного режима заключаются в исчислении налога с учетом экономики разработки месторождений углеводородного сырья за весь инвестиционный период. Предполагается, что налог будет применяться в отношении ограниченного круга участков недр (Якутия, Иркутская область, Красноярский край и др.)</w:t>
      </w:r>
    </w:p>
    <w:p w:rsidR="00FE3AFE" w:rsidRPr="00A33D94" w:rsidRDefault="00FE3AFE" w:rsidP="00FE3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Налоговая ставка НДД устанавливается в размере 50% от налоговой базы, которая определяется как выручка от реализации добытой нефти за минусом понесенных расходов.</w:t>
      </w:r>
    </w:p>
    <w:p w:rsidR="001D7604" w:rsidRPr="00A33D94" w:rsidRDefault="00FE3AFE" w:rsidP="00FE3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hAnsi="Times New Roman" w:cs="Times New Roman"/>
          <w:sz w:val="28"/>
          <w:szCs w:val="28"/>
        </w:rPr>
        <w:lastRenderedPageBreak/>
        <w:t>Рассмотрение законопроекта в первом чтении перенесено на весеннюю сессию 2018 года.</w:t>
      </w:r>
      <w:r w:rsidR="000A6DB5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AFE" w:rsidRPr="00A33D94" w:rsidRDefault="000A6DB5" w:rsidP="00FE3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ТПП РФ</w:t>
      </w:r>
      <w:r w:rsidR="001D760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законопроекту </w:t>
      </w:r>
      <w:r w:rsidR="007141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FE" w:rsidRPr="00A33D94" w:rsidRDefault="00FE3AFE" w:rsidP="00905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066" w:rsidRPr="00A33D94" w:rsidRDefault="00716066" w:rsidP="0090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Законопроекты, разработанные ТПП России</w:t>
      </w:r>
    </w:p>
    <w:p w:rsidR="007C4F1C" w:rsidRPr="00A33D94" w:rsidRDefault="007C4F1C" w:rsidP="001362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EFF" w:rsidRPr="00A33D94" w:rsidRDefault="007C4F1C" w:rsidP="001362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 xml:space="preserve">1. </w:t>
      </w:r>
      <w:r w:rsidR="00962EFF" w:rsidRPr="00A33D94">
        <w:rPr>
          <w:rFonts w:ascii="Times New Roman" w:hAnsi="Times New Roman" w:cs="Times New Roman"/>
          <w:sz w:val="28"/>
          <w:szCs w:val="28"/>
        </w:rPr>
        <w:t>Проект федерального закона «</w:t>
      </w:r>
      <w:r w:rsidR="00962EFF" w:rsidRPr="00A33D94">
        <w:rPr>
          <w:rFonts w:ascii="Times New Roman" w:hAnsi="Times New Roman" w:cs="Times New Roman"/>
          <w:b/>
          <w:sz w:val="28"/>
          <w:szCs w:val="28"/>
        </w:rPr>
        <w:t>О внесении изменений в статью 164 части второй Налогового кодекса Российской Федерации</w:t>
      </w:r>
      <w:r w:rsidR="00962EFF" w:rsidRPr="00A33D94">
        <w:rPr>
          <w:rFonts w:ascii="Times New Roman" w:hAnsi="Times New Roman" w:cs="Times New Roman"/>
          <w:sz w:val="28"/>
          <w:szCs w:val="28"/>
        </w:rPr>
        <w:t>».</w:t>
      </w:r>
    </w:p>
    <w:p w:rsidR="00962EFF" w:rsidRPr="00A33D94" w:rsidRDefault="00962EFF" w:rsidP="001362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Зак</w:t>
      </w:r>
      <w:r w:rsidR="00FB43BB">
        <w:rPr>
          <w:rFonts w:ascii="Times New Roman" w:hAnsi="Times New Roman" w:cs="Times New Roman"/>
          <w:sz w:val="28"/>
          <w:szCs w:val="28"/>
        </w:rPr>
        <w:t>онопроект направлен на уточнение</w:t>
      </w:r>
      <w:r w:rsidRPr="00A33D94">
        <w:rPr>
          <w:rFonts w:ascii="Times New Roman" w:hAnsi="Times New Roman" w:cs="Times New Roman"/>
          <w:sz w:val="28"/>
          <w:szCs w:val="28"/>
        </w:rPr>
        <w:t xml:space="preserve"> норм НК РФ, предоставляющих равные права всем производителям драгоценных металлов на применение нулевой ставки НДС, в том числе</w:t>
      </w:r>
      <w:r w:rsidR="00FB43BB">
        <w:rPr>
          <w:rFonts w:ascii="Times New Roman" w:hAnsi="Times New Roman" w:cs="Times New Roman"/>
          <w:sz w:val="28"/>
          <w:szCs w:val="28"/>
        </w:rPr>
        <w:t>,</w:t>
      </w:r>
      <w:r w:rsidRPr="00A33D94">
        <w:rPr>
          <w:rFonts w:ascii="Times New Roman" w:hAnsi="Times New Roman" w:cs="Times New Roman"/>
          <w:sz w:val="28"/>
          <w:szCs w:val="28"/>
        </w:rPr>
        <w:t xml:space="preserve"> в отношении операций по производству драгоценных металлов из лома и отходов. Сегодня применять нулевую ставку НДС могут только организации, осуществляющие добычу и производство драгоценных металлов, которые имеют лицензию на добычу полезных ископаемых. Организации, осуществляющие производство драгоценных металлов из лома и отходов, такой льготой воспользоваться не могут, поскольку их деятельность не подлежит лицензированию.</w:t>
      </w:r>
    </w:p>
    <w:p w:rsidR="00962EFF" w:rsidRPr="00A33D94" w:rsidRDefault="00962EFF" w:rsidP="001362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Законопроект предусматривает применение нулевой ставки НДС в отношении драгоценных металлов, реализуемых налогоплательщиками, осуществляющими их</w:t>
      </w:r>
      <w:r w:rsidR="00714133">
        <w:rPr>
          <w:rFonts w:ascii="Times New Roman" w:hAnsi="Times New Roman" w:cs="Times New Roman"/>
          <w:sz w:val="28"/>
          <w:szCs w:val="28"/>
        </w:rPr>
        <w:t xml:space="preserve"> производство из лома и отходов</w:t>
      </w:r>
      <w:r w:rsidRPr="00A33D94">
        <w:rPr>
          <w:rFonts w:ascii="Times New Roman" w:hAnsi="Times New Roman" w:cs="Times New Roman"/>
          <w:sz w:val="28"/>
          <w:szCs w:val="28"/>
        </w:rPr>
        <w:t xml:space="preserve"> без лицензии.</w:t>
      </w:r>
    </w:p>
    <w:p w:rsidR="00962EFF" w:rsidRPr="00A33D94" w:rsidRDefault="00962EFF" w:rsidP="001362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На законопроект получено положительное заключение за подписью Министра финансов РФ</w:t>
      </w:r>
      <w:r w:rsidR="00A33D94" w:rsidRPr="00A33D94">
        <w:rPr>
          <w:rFonts w:ascii="Times New Roman" w:hAnsi="Times New Roman" w:cs="Times New Roman"/>
          <w:sz w:val="28"/>
          <w:szCs w:val="28"/>
        </w:rPr>
        <w:t xml:space="preserve"> А.Г. Силуанова. Законопроект также</w:t>
      </w:r>
      <w:r w:rsidRPr="00A33D94">
        <w:rPr>
          <w:rFonts w:ascii="Times New Roman" w:hAnsi="Times New Roman" w:cs="Times New Roman"/>
          <w:sz w:val="28"/>
          <w:szCs w:val="28"/>
        </w:rPr>
        <w:t xml:space="preserve"> поддержан на </w:t>
      </w:r>
      <w:r w:rsidR="00A33D94" w:rsidRPr="00A33D94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A33D94">
        <w:rPr>
          <w:rFonts w:ascii="Times New Roman" w:hAnsi="Times New Roman" w:cs="Times New Roman"/>
          <w:sz w:val="28"/>
          <w:szCs w:val="28"/>
        </w:rPr>
        <w:t>Экспертно-консуль</w:t>
      </w:r>
      <w:r w:rsidR="00A33D94" w:rsidRPr="00A33D94">
        <w:rPr>
          <w:rFonts w:ascii="Times New Roman" w:hAnsi="Times New Roman" w:cs="Times New Roman"/>
          <w:sz w:val="28"/>
          <w:szCs w:val="28"/>
        </w:rPr>
        <w:t>тативного совета</w:t>
      </w:r>
      <w:r w:rsidRPr="00A33D94">
        <w:rPr>
          <w:rFonts w:ascii="Times New Roman" w:hAnsi="Times New Roman" w:cs="Times New Roman"/>
          <w:sz w:val="28"/>
          <w:szCs w:val="28"/>
        </w:rPr>
        <w:t xml:space="preserve"> фракции «Единая Россия».</w:t>
      </w:r>
    </w:p>
    <w:p w:rsidR="00962EFF" w:rsidRPr="00A33D94" w:rsidRDefault="00962EFF" w:rsidP="001362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Законопр</w:t>
      </w:r>
      <w:r w:rsidR="00FB43BB">
        <w:rPr>
          <w:rFonts w:ascii="Times New Roman" w:hAnsi="Times New Roman" w:cs="Times New Roman"/>
          <w:sz w:val="28"/>
          <w:szCs w:val="28"/>
        </w:rPr>
        <w:t>оект направлен депутатом Государственной Думы</w:t>
      </w:r>
      <w:r w:rsidRPr="00A33D94">
        <w:rPr>
          <w:rFonts w:ascii="Times New Roman" w:hAnsi="Times New Roman" w:cs="Times New Roman"/>
          <w:sz w:val="28"/>
          <w:szCs w:val="28"/>
        </w:rPr>
        <w:t xml:space="preserve"> </w:t>
      </w:r>
      <w:r w:rsidR="00FB43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3D94">
        <w:rPr>
          <w:rFonts w:ascii="Times New Roman" w:hAnsi="Times New Roman" w:cs="Times New Roman"/>
          <w:sz w:val="28"/>
          <w:szCs w:val="28"/>
        </w:rPr>
        <w:t xml:space="preserve">Т.О. Алексеевой на заключение в Правительство РФ. </w:t>
      </w:r>
    </w:p>
    <w:p w:rsidR="00962EFF" w:rsidRPr="00A33D94" w:rsidRDefault="00962EFF" w:rsidP="001362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EFF" w:rsidRPr="00A33D94" w:rsidRDefault="00125184" w:rsidP="001362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2</w:t>
      </w:r>
      <w:r w:rsidR="00962EFF" w:rsidRPr="00A33D94">
        <w:rPr>
          <w:rFonts w:ascii="Times New Roman" w:hAnsi="Times New Roman" w:cs="Times New Roman"/>
          <w:sz w:val="28"/>
          <w:szCs w:val="28"/>
        </w:rPr>
        <w:t>. Проект федерального закона «</w:t>
      </w:r>
      <w:r w:rsidR="00962EFF" w:rsidRPr="00A33D94">
        <w:rPr>
          <w:rFonts w:ascii="Times New Roman" w:hAnsi="Times New Roman" w:cs="Times New Roman"/>
          <w:b/>
          <w:sz w:val="28"/>
          <w:szCs w:val="28"/>
        </w:rPr>
        <w:t>О внесении дополнений в статью 150 Налогового кодекса Российской Федерации</w:t>
      </w:r>
      <w:r w:rsidR="00962EFF" w:rsidRPr="00A33D94">
        <w:rPr>
          <w:rFonts w:ascii="Times New Roman" w:hAnsi="Times New Roman" w:cs="Times New Roman"/>
          <w:sz w:val="28"/>
          <w:szCs w:val="28"/>
        </w:rPr>
        <w:t>».</w:t>
      </w:r>
    </w:p>
    <w:p w:rsidR="00962EFF" w:rsidRPr="00A33D94" w:rsidRDefault="00962EFF" w:rsidP="001362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Законопроект разработан совместно с Комитетом ТПП РФ по поддержке предпринимательства в сфере добычи, производства, переработки и обращения драгоценных металлов и драгоценных камней.</w:t>
      </w:r>
    </w:p>
    <w:p w:rsidR="00962EFF" w:rsidRPr="00A33D94" w:rsidRDefault="00962EFF" w:rsidP="001362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Законопроектом предлагается отменить налог на добавленную стоимость при ввозе на территорию Российской Федерации минерального и вторичного сырья, содержащего драгоценные металлы. Это позволит привлечь импортное сырье на российские аффинажные предприятия, эффективно использовать их производственные мощности, обеспечить дополнительные рабочие места, повысить доходность предприятий и увеличить налоговые поступления в бюджет. Кроме того, использование драгоценных металлов как средства накоплений и инвестиций будет способствовать укреплению стабильности финансовой системы и повышению общей инвестиционной привлекательности государства.</w:t>
      </w:r>
    </w:p>
    <w:p w:rsidR="00962EFF" w:rsidRPr="00A33D94" w:rsidRDefault="00962EFF" w:rsidP="001362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D94">
        <w:rPr>
          <w:rFonts w:ascii="Times New Roman" w:hAnsi="Times New Roman" w:cs="Times New Roman"/>
          <w:sz w:val="28"/>
          <w:szCs w:val="28"/>
        </w:rPr>
        <w:t>Законопроект направлен в Минфин России для проработки.</w:t>
      </w:r>
    </w:p>
    <w:p w:rsidR="00962EFF" w:rsidRPr="00A33D94" w:rsidRDefault="00962EFF" w:rsidP="001362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5D89" w:rsidRPr="00A33D94" w:rsidRDefault="005C6214" w:rsidP="00845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45D89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федерального закона «</w:t>
      </w:r>
      <w:r w:rsidR="00845D89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статью 14.24 Кодекса Российской Федерации об административных правонарушениях</w:t>
      </w:r>
      <w:r w:rsidR="00845D89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E0684" w:rsidRPr="00A33D94" w:rsidRDefault="00845D89" w:rsidP="00845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направлен на обеспечение дифференцированного подхода к назначению наказания в случае, если сторона договора, заключенного не на организованных торгах, впервые нарушила установленные нормативными правовыми актами Правительства Российской Федерации порядок и (или) сроки предоставления информации об указанном договоре, и позволяет ограничиться вынесением со сто</w:t>
      </w:r>
      <w:r w:rsidR="00EE068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 ФАС России предупреждения.</w:t>
      </w:r>
    </w:p>
    <w:p w:rsidR="00EE0684" w:rsidRPr="00A33D94" w:rsidRDefault="00845D89" w:rsidP="00845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нормы предлагается применить по отношению ко всем субъектам административного правонарушения, предусмотренного частью 6 статьи 14.24 КоАП РФ, одновременно снизив с двух тысяч пятисот рублей до одной тысячи пятисот рублей для граждан, с тридцати до десяти тысяч рублей для должностных лиц и с пятисот до тридцати тысяч рублей для юридических лиц максимальные суммы предлагаемых в качестве альте</w:t>
      </w:r>
      <w:r w:rsidR="00EE068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рнативы предупреждению штрафов.</w:t>
      </w:r>
    </w:p>
    <w:p w:rsidR="00845D89" w:rsidRPr="00A33D94" w:rsidRDefault="00845D89" w:rsidP="00845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повторного совершения указанного правонарушения проектом федерального закона предлагается установить санкции для юридического лица в диапазоне от 30 тысяч рублей до 100 тысяч рублей, а размер штрафов для физических и должностных лиц сохранить на уровне действующих в части 6 статьи 14.24 КоАП РФ размеров (от одной до двух тысяч пятисот рублей и от двадцати тысяч до тридцати тысяч рублей соответственно).</w:t>
      </w:r>
    </w:p>
    <w:p w:rsidR="00845D89" w:rsidRPr="00A33D94" w:rsidRDefault="00845D89" w:rsidP="00845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</w:t>
      </w:r>
      <w:r w:rsidR="00A33D9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в Экспертно-консультативный совет фракции «Един</w:t>
      </w:r>
      <w:r w:rsidR="00A33D9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Россия» для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рассмотрения. </w:t>
      </w:r>
      <w:r w:rsidR="00EE068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С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принято решение о необходимости дальнейшего обсуждения концепции законопроекта совместно с ФАС России.</w:t>
      </w:r>
    </w:p>
    <w:p w:rsidR="004D122E" w:rsidRPr="00A33D94" w:rsidRDefault="004D122E" w:rsidP="00566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2E" w:rsidRPr="00A33D94" w:rsidRDefault="005C6214" w:rsidP="004D1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D122E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федерального закона «</w:t>
      </w:r>
      <w:r w:rsidR="004D122E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Федеральный закон «О государственно-частном партнерстве, муниципально-частном партнерстве в Российской Федерации и в Федеральный закон «О концессионных соглашениях</w:t>
      </w:r>
      <w:r w:rsidR="004D122E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22E" w:rsidRPr="00A33D94" w:rsidRDefault="00F1107C" w:rsidP="004D1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предусматривает дополнение перечня объектов соглашения о государственно - частном партнерстве, муниципально - частном партнерстве объектами теплоснабжения и наемными домами социального использования, а также новой главой 6.1., содержащей нормы, направленные на регулирование отношений, возникающих в связи с подготовкой, заключением, исполнением, изменением и прекращением соглашений о государственно - частном, муниципально - частном партнерстве в отношении объектов теплоснабжения, централизованных систем горячего водоснабжения, холодного водоснабжения и (или) </w:t>
      </w:r>
      <w:r w:rsidR="004D122E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водоотведения, отдельных объектов таких систем.</w:t>
      </w:r>
    </w:p>
    <w:p w:rsidR="003A493F" w:rsidRPr="00A33D94" w:rsidRDefault="003A493F" w:rsidP="00D7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Законопроект направлен </w:t>
      </w:r>
      <w:r w:rsidR="00D7313C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Департамент содействия инвестициям и инновациям </w:t>
      </w:r>
      <w:r w:rsidR="00E501EA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ТПП РФ </w:t>
      </w:r>
      <w:r w:rsidR="00D7313C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</w:t>
      </w:r>
      <w:r w:rsidR="00A00274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роработки с</w:t>
      </w:r>
      <w:r w:rsidR="00D7313C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ТПП РФ по государственно-частному партнерству.</w:t>
      </w:r>
    </w:p>
    <w:p w:rsidR="003A493F" w:rsidRPr="00A33D94" w:rsidRDefault="003A493F" w:rsidP="003A4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C6" w:rsidRPr="00A33D94" w:rsidRDefault="005C6214" w:rsidP="004D1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72C6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федерального закона </w:t>
      </w:r>
      <w:r w:rsidR="001A72C6" w:rsidRPr="00A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статью 34 Федерального закона «О территориях опережающего социально-экономического развития в Российской федерации»</w:t>
      </w:r>
      <w:r w:rsidR="001A72C6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2C6" w:rsidRPr="00A33D94" w:rsidRDefault="001A72C6" w:rsidP="004D1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Законопроектом предложено расширить круг резидентов территорий опережающего социально-экономического развития на территории моногородов за счет включения в их состав индивидуальных предпринимателей. Это позволит распространить на них льготы и преференции неналогового характера (пониженные платежи по аренде, приоритетное подключение к объектам инфраструктуры).</w:t>
      </w:r>
    </w:p>
    <w:p w:rsidR="001A72C6" w:rsidRPr="00A33D94" w:rsidRDefault="001A72C6" w:rsidP="004D1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</w:t>
      </w:r>
      <w:r w:rsidR="00E501EA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Экспертно-консультативного совета</w:t>
      </w:r>
      <w:r w:rsidR="00E501EA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фракции «Единая Россия» в Государственной Думе.</w:t>
      </w:r>
    </w:p>
    <w:p w:rsidR="001A72C6" w:rsidRPr="00A33D94" w:rsidRDefault="001A72C6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28" w:rsidRDefault="00923228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D94" w:rsidRDefault="00A33D94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D94" w:rsidRDefault="00A33D94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D94" w:rsidRDefault="00A33D94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D94" w:rsidRDefault="00A33D94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D94" w:rsidRDefault="00A33D94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D94" w:rsidRDefault="00A33D94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D94" w:rsidRDefault="00A33D94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BB" w:rsidRPr="00A33D94" w:rsidRDefault="00FB43BB" w:rsidP="00AB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E17" w:rsidRPr="00A33D94" w:rsidRDefault="00A33D94" w:rsidP="0013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5579A" w:rsidRPr="00A33D94" w:rsidRDefault="00063C0C" w:rsidP="00136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законотворческой </w:t>
      </w:r>
      <w:r w:rsidR="00D476AE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ТПП России</w:t>
      </w:r>
    </w:p>
    <w:p w:rsidR="00063C0C" w:rsidRPr="00A33D94" w:rsidRDefault="00DF3DCD" w:rsidP="00136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44A6A" w:rsidRPr="00A33D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proekt@tpprf.ru</w:t>
        </w:r>
      </w:hyperlink>
      <w:r w:rsidR="00A33D94" w:rsidRPr="00A33D9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B44A6A" w:rsidRPr="00A33D94">
        <w:rPr>
          <w:sz w:val="28"/>
          <w:szCs w:val="28"/>
        </w:rPr>
        <w:t xml:space="preserve"> 8</w:t>
      </w:r>
      <w:r w:rsidR="00063C0C" w:rsidRPr="00A33D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63C0C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="00063C0C" w:rsidRPr="00A33D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63C0C" w:rsidRPr="00A33D94">
        <w:rPr>
          <w:rFonts w:ascii="Times New Roman" w:eastAsia="Times New Roman" w:hAnsi="Times New Roman" w:cs="Times New Roman"/>
          <w:sz w:val="28"/>
          <w:szCs w:val="28"/>
          <w:lang w:eastAsia="ru-RU"/>
        </w:rPr>
        <w:t>620 03 92</w:t>
      </w:r>
    </w:p>
    <w:sectPr w:rsidR="00063C0C" w:rsidRPr="00A33D94" w:rsidSect="0068451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DC4" w:rsidRDefault="00BD5DC4" w:rsidP="001128D9">
      <w:pPr>
        <w:spacing w:after="0" w:line="240" w:lineRule="auto"/>
      </w:pPr>
      <w:r>
        <w:separator/>
      </w:r>
    </w:p>
  </w:endnote>
  <w:endnote w:type="continuationSeparator" w:id="0">
    <w:p w:rsidR="00BD5DC4" w:rsidRDefault="00BD5DC4" w:rsidP="0011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DC4" w:rsidRDefault="00BD5DC4" w:rsidP="001128D9">
      <w:pPr>
        <w:spacing w:after="0" w:line="240" w:lineRule="auto"/>
      </w:pPr>
      <w:r>
        <w:separator/>
      </w:r>
    </w:p>
  </w:footnote>
  <w:footnote w:type="continuationSeparator" w:id="0">
    <w:p w:rsidR="00BD5DC4" w:rsidRDefault="00BD5DC4" w:rsidP="0011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98831"/>
      <w:docPartObj>
        <w:docPartGallery w:val="Page Numbers (Top of Page)"/>
        <w:docPartUnique/>
      </w:docPartObj>
    </w:sdtPr>
    <w:sdtEndPr/>
    <w:sdtContent>
      <w:p w:rsidR="00D7078C" w:rsidRDefault="00D7078C" w:rsidP="006845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D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30840"/>
    <w:multiLevelType w:val="hybridMultilevel"/>
    <w:tmpl w:val="29C0F180"/>
    <w:lvl w:ilvl="0" w:tplc="F4D8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55"/>
    <w:rsid w:val="00000234"/>
    <w:rsid w:val="00001139"/>
    <w:rsid w:val="0000138D"/>
    <w:rsid w:val="00001418"/>
    <w:rsid w:val="00003600"/>
    <w:rsid w:val="000041BB"/>
    <w:rsid w:val="00005006"/>
    <w:rsid w:val="00005124"/>
    <w:rsid w:val="00005572"/>
    <w:rsid w:val="00010102"/>
    <w:rsid w:val="00011CF8"/>
    <w:rsid w:val="00012945"/>
    <w:rsid w:val="0001397E"/>
    <w:rsid w:val="00013AFF"/>
    <w:rsid w:val="00015F18"/>
    <w:rsid w:val="00016F22"/>
    <w:rsid w:val="000212E4"/>
    <w:rsid w:val="00023A01"/>
    <w:rsid w:val="00023B38"/>
    <w:rsid w:val="00024E11"/>
    <w:rsid w:val="00025AA1"/>
    <w:rsid w:val="00027764"/>
    <w:rsid w:val="00027AE0"/>
    <w:rsid w:val="000300D7"/>
    <w:rsid w:val="0003075F"/>
    <w:rsid w:val="00033AB2"/>
    <w:rsid w:val="00034409"/>
    <w:rsid w:val="00040692"/>
    <w:rsid w:val="00040BB2"/>
    <w:rsid w:val="0004146A"/>
    <w:rsid w:val="0004174A"/>
    <w:rsid w:val="000424C2"/>
    <w:rsid w:val="00043120"/>
    <w:rsid w:val="0004570E"/>
    <w:rsid w:val="00045D63"/>
    <w:rsid w:val="00046147"/>
    <w:rsid w:val="0004685A"/>
    <w:rsid w:val="00046A6E"/>
    <w:rsid w:val="00047A34"/>
    <w:rsid w:val="00050C79"/>
    <w:rsid w:val="0005238E"/>
    <w:rsid w:val="00052526"/>
    <w:rsid w:val="000541A9"/>
    <w:rsid w:val="00054842"/>
    <w:rsid w:val="00054DA0"/>
    <w:rsid w:val="00055AF6"/>
    <w:rsid w:val="000567F9"/>
    <w:rsid w:val="00056CA3"/>
    <w:rsid w:val="00060116"/>
    <w:rsid w:val="00060DAF"/>
    <w:rsid w:val="000627B8"/>
    <w:rsid w:val="000635F8"/>
    <w:rsid w:val="00063C0C"/>
    <w:rsid w:val="000641C4"/>
    <w:rsid w:val="000651AB"/>
    <w:rsid w:val="0006642E"/>
    <w:rsid w:val="00066E93"/>
    <w:rsid w:val="00070577"/>
    <w:rsid w:val="00071225"/>
    <w:rsid w:val="00071356"/>
    <w:rsid w:val="00071F8A"/>
    <w:rsid w:val="000725F3"/>
    <w:rsid w:val="000726C2"/>
    <w:rsid w:val="00074109"/>
    <w:rsid w:val="00074F59"/>
    <w:rsid w:val="00075A09"/>
    <w:rsid w:val="00076317"/>
    <w:rsid w:val="00076A12"/>
    <w:rsid w:val="0007778E"/>
    <w:rsid w:val="00080BF5"/>
    <w:rsid w:val="0008176C"/>
    <w:rsid w:val="00081C4E"/>
    <w:rsid w:val="00081D50"/>
    <w:rsid w:val="0008259D"/>
    <w:rsid w:val="00083E99"/>
    <w:rsid w:val="00085332"/>
    <w:rsid w:val="000854BD"/>
    <w:rsid w:val="000866DD"/>
    <w:rsid w:val="000866F7"/>
    <w:rsid w:val="00093C74"/>
    <w:rsid w:val="00095FF8"/>
    <w:rsid w:val="000963D6"/>
    <w:rsid w:val="00097933"/>
    <w:rsid w:val="00097EC1"/>
    <w:rsid w:val="000A02B4"/>
    <w:rsid w:val="000A0410"/>
    <w:rsid w:val="000A1285"/>
    <w:rsid w:val="000A259A"/>
    <w:rsid w:val="000A639E"/>
    <w:rsid w:val="000A6DB5"/>
    <w:rsid w:val="000A7B21"/>
    <w:rsid w:val="000A7D9A"/>
    <w:rsid w:val="000B0A6A"/>
    <w:rsid w:val="000B17F5"/>
    <w:rsid w:val="000B2CD3"/>
    <w:rsid w:val="000B564E"/>
    <w:rsid w:val="000B5A60"/>
    <w:rsid w:val="000B5B0C"/>
    <w:rsid w:val="000B6F43"/>
    <w:rsid w:val="000B76F9"/>
    <w:rsid w:val="000B77E5"/>
    <w:rsid w:val="000C18F7"/>
    <w:rsid w:val="000C31BF"/>
    <w:rsid w:val="000C5DF9"/>
    <w:rsid w:val="000C649C"/>
    <w:rsid w:val="000C6664"/>
    <w:rsid w:val="000C6678"/>
    <w:rsid w:val="000C674C"/>
    <w:rsid w:val="000C6896"/>
    <w:rsid w:val="000C6CDB"/>
    <w:rsid w:val="000C70F4"/>
    <w:rsid w:val="000C7EFE"/>
    <w:rsid w:val="000D1610"/>
    <w:rsid w:val="000D16FD"/>
    <w:rsid w:val="000D3EA6"/>
    <w:rsid w:val="000D4120"/>
    <w:rsid w:val="000D4D0A"/>
    <w:rsid w:val="000D58C4"/>
    <w:rsid w:val="000D65B6"/>
    <w:rsid w:val="000D6AFD"/>
    <w:rsid w:val="000E19E8"/>
    <w:rsid w:val="000E3365"/>
    <w:rsid w:val="000E484E"/>
    <w:rsid w:val="000E5801"/>
    <w:rsid w:val="000E59FF"/>
    <w:rsid w:val="000E5B14"/>
    <w:rsid w:val="000E602A"/>
    <w:rsid w:val="000E65FF"/>
    <w:rsid w:val="000E6683"/>
    <w:rsid w:val="000E6CB5"/>
    <w:rsid w:val="000E70C6"/>
    <w:rsid w:val="000E7D10"/>
    <w:rsid w:val="000F2257"/>
    <w:rsid w:val="000F2879"/>
    <w:rsid w:val="000F5B0A"/>
    <w:rsid w:val="000F5BA1"/>
    <w:rsid w:val="000F61A5"/>
    <w:rsid w:val="000F7BF7"/>
    <w:rsid w:val="00100BB7"/>
    <w:rsid w:val="00101501"/>
    <w:rsid w:val="00102554"/>
    <w:rsid w:val="00102B41"/>
    <w:rsid w:val="001045E7"/>
    <w:rsid w:val="001113B5"/>
    <w:rsid w:val="001116B6"/>
    <w:rsid w:val="00111DCC"/>
    <w:rsid w:val="001128D9"/>
    <w:rsid w:val="00113673"/>
    <w:rsid w:val="00115071"/>
    <w:rsid w:val="00116FA5"/>
    <w:rsid w:val="00117276"/>
    <w:rsid w:val="001174DB"/>
    <w:rsid w:val="00120A03"/>
    <w:rsid w:val="001212D3"/>
    <w:rsid w:val="00121666"/>
    <w:rsid w:val="00122C17"/>
    <w:rsid w:val="00123172"/>
    <w:rsid w:val="00123665"/>
    <w:rsid w:val="001239B8"/>
    <w:rsid w:val="001247A6"/>
    <w:rsid w:val="00125184"/>
    <w:rsid w:val="00125205"/>
    <w:rsid w:val="001252DC"/>
    <w:rsid w:val="0012559A"/>
    <w:rsid w:val="001265A3"/>
    <w:rsid w:val="00126D34"/>
    <w:rsid w:val="00131696"/>
    <w:rsid w:val="00133935"/>
    <w:rsid w:val="00134E33"/>
    <w:rsid w:val="00135AA1"/>
    <w:rsid w:val="00135E1B"/>
    <w:rsid w:val="001362F1"/>
    <w:rsid w:val="001363EA"/>
    <w:rsid w:val="00136C44"/>
    <w:rsid w:val="00136C76"/>
    <w:rsid w:val="00137E1E"/>
    <w:rsid w:val="0014025D"/>
    <w:rsid w:val="00140622"/>
    <w:rsid w:val="00141EEB"/>
    <w:rsid w:val="001427EF"/>
    <w:rsid w:val="00142957"/>
    <w:rsid w:val="00142B25"/>
    <w:rsid w:val="00142C86"/>
    <w:rsid w:val="00142CA3"/>
    <w:rsid w:val="00143153"/>
    <w:rsid w:val="00144AEF"/>
    <w:rsid w:val="0014526F"/>
    <w:rsid w:val="001452EC"/>
    <w:rsid w:val="001456B0"/>
    <w:rsid w:val="0014706F"/>
    <w:rsid w:val="00150F52"/>
    <w:rsid w:val="001513BC"/>
    <w:rsid w:val="00151F05"/>
    <w:rsid w:val="00152AC4"/>
    <w:rsid w:val="00153717"/>
    <w:rsid w:val="00153EF5"/>
    <w:rsid w:val="001543F7"/>
    <w:rsid w:val="00154564"/>
    <w:rsid w:val="00154637"/>
    <w:rsid w:val="00161190"/>
    <w:rsid w:val="0016243D"/>
    <w:rsid w:val="00163365"/>
    <w:rsid w:val="00164A77"/>
    <w:rsid w:val="00164FD1"/>
    <w:rsid w:val="001653BA"/>
    <w:rsid w:val="00165C3F"/>
    <w:rsid w:val="0016636C"/>
    <w:rsid w:val="001679D3"/>
    <w:rsid w:val="00170685"/>
    <w:rsid w:val="001709A3"/>
    <w:rsid w:val="00171119"/>
    <w:rsid w:val="00172FAB"/>
    <w:rsid w:val="00173AD3"/>
    <w:rsid w:val="001752BB"/>
    <w:rsid w:val="00175377"/>
    <w:rsid w:val="00175879"/>
    <w:rsid w:val="0017604B"/>
    <w:rsid w:val="00176A42"/>
    <w:rsid w:val="00180693"/>
    <w:rsid w:val="00181B5F"/>
    <w:rsid w:val="0018204D"/>
    <w:rsid w:val="001856BE"/>
    <w:rsid w:val="00185890"/>
    <w:rsid w:val="001902D6"/>
    <w:rsid w:val="00191DD9"/>
    <w:rsid w:val="00193A85"/>
    <w:rsid w:val="00193DDB"/>
    <w:rsid w:val="00194A64"/>
    <w:rsid w:val="00194ADD"/>
    <w:rsid w:val="00194C33"/>
    <w:rsid w:val="001951EE"/>
    <w:rsid w:val="001952C2"/>
    <w:rsid w:val="00195431"/>
    <w:rsid w:val="00196029"/>
    <w:rsid w:val="00196E6B"/>
    <w:rsid w:val="00196E8E"/>
    <w:rsid w:val="00196EF0"/>
    <w:rsid w:val="00197669"/>
    <w:rsid w:val="001A000F"/>
    <w:rsid w:val="001A24BB"/>
    <w:rsid w:val="001A334C"/>
    <w:rsid w:val="001A396D"/>
    <w:rsid w:val="001A62AC"/>
    <w:rsid w:val="001A72C6"/>
    <w:rsid w:val="001B0219"/>
    <w:rsid w:val="001B0AC0"/>
    <w:rsid w:val="001B0C9B"/>
    <w:rsid w:val="001B1E81"/>
    <w:rsid w:val="001B2081"/>
    <w:rsid w:val="001B2312"/>
    <w:rsid w:val="001B3BA9"/>
    <w:rsid w:val="001B47C0"/>
    <w:rsid w:val="001B4840"/>
    <w:rsid w:val="001B4C00"/>
    <w:rsid w:val="001B54DC"/>
    <w:rsid w:val="001B5F07"/>
    <w:rsid w:val="001B629C"/>
    <w:rsid w:val="001B630E"/>
    <w:rsid w:val="001B6A40"/>
    <w:rsid w:val="001B6DF3"/>
    <w:rsid w:val="001B7218"/>
    <w:rsid w:val="001C0327"/>
    <w:rsid w:val="001C1431"/>
    <w:rsid w:val="001C18D0"/>
    <w:rsid w:val="001C25D2"/>
    <w:rsid w:val="001C48CB"/>
    <w:rsid w:val="001C4E8B"/>
    <w:rsid w:val="001C56DF"/>
    <w:rsid w:val="001C56FB"/>
    <w:rsid w:val="001C5E36"/>
    <w:rsid w:val="001C79DE"/>
    <w:rsid w:val="001D04CD"/>
    <w:rsid w:val="001D12D0"/>
    <w:rsid w:val="001D1C38"/>
    <w:rsid w:val="001D2175"/>
    <w:rsid w:val="001D3E6F"/>
    <w:rsid w:val="001D40C5"/>
    <w:rsid w:val="001D5AC8"/>
    <w:rsid w:val="001D66DD"/>
    <w:rsid w:val="001D7531"/>
    <w:rsid w:val="001D7604"/>
    <w:rsid w:val="001D7AC5"/>
    <w:rsid w:val="001E06C8"/>
    <w:rsid w:val="001E087A"/>
    <w:rsid w:val="001E0B68"/>
    <w:rsid w:val="001E1EB0"/>
    <w:rsid w:val="001E22B2"/>
    <w:rsid w:val="001E5678"/>
    <w:rsid w:val="001E5AE3"/>
    <w:rsid w:val="001E661B"/>
    <w:rsid w:val="001E6ACB"/>
    <w:rsid w:val="001E6D43"/>
    <w:rsid w:val="001E7ABB"/>
    <w:rsid w:val="001F0CCB"/>
    <w:rsid w:val="001F1E42"/>
    <w:rsid w:val="001F28AA"/>
    <w:rsid w:val="001F4932"/>
    <w:rsid w:val="001F49AB"/>
    <w:rsid w:val="001F4C10"/>
    <w:rsid w:val="002008B1"/>
    <w:rsid w:val="002015FE"/>
    <w:rsid w:val="00201642"/>
    <w:rsid w:val="00201CC7"/>
    <w:rsid w:val="00201E7B"/>
    <w:rsid w:val="0020283C"/>
    <w:rsid w:val="00202F6D"/>
    <w:rsid w:val="00203A68"/>
    <w:rsid w:val="00205C03"/>
    <w:rsid w:val="0020628D"/>
    <w:rsid w:val="002069CF"/>
    <w:rsid w:val="00206A10"/>
    <w:rsid w:val="00206E9C"/>
    <w:rsid w:val="0020783A"/>
    <w:rsid w:val="00210DB3"/>
    <w:rsid w:val="002158D1"/>
    <w:rsid w:val="0021669C"/>
    <w:rsid w:val="002167E0"/>
    <w:rsid w:val="002201AB"/>
    <w:rsid w:val="002207E4"/>
    <w:rsid w:val="002216E6"/>
    <w:rsid w:val="00223218"/>
    <w:rsid w:val="002257D1"/>
    <w:rsid w:val="0022743F"/>
    <w:rsid w:val="00227662"/>
    <w:rsid w:val="00227D26"/>
    <w:rsid w:val="00231714"/>
    <w:rsid w:val="00233D22"/>
    <w:rsid w:val="00234D32"/>
    <w:rsid w:val="0023500C"/>
    <w:rsid w:val="0023503A"/>
    <w:rsid w:val="00235B97"/>
    <w:rsid w:val="0024067C"/>
    <w:rsid w:val="00240D4B"/>
    <w:rsid w:val="002415C3"/>
    <w:rsid w:val="00243132"/>
    <w:rsid w:val="002440FF"/>
    <w:rsid w:val="002463A2"/>
    <w:rsid w:val="00246A76"/>
    <w:rsid w:val="00246D4D"/>
    <w:rsid w:val="002473BD"/>
    <w:rsid w:val="00247782"/>
    <w:rsid w:val="00247A47"/>
    <w:rsid w:val="002517E6"/>
    <w:rsid w:val="00251F20"/>
    <w:rsid w:val="0025239E"/>
    <w:rsid w:val="0025299E"/>
    <w:rsid w:val="00252E6D"/>
    <w:rsid w:val="0025459E"/>
    <w:rsid w:val="0025590F"/>
    <w:rsid w:val="00256B3F"/>
    <w:rsid w:val="00260E9A"/>
    <w:rsid w:val="002630F8"/>
    <w:rsid w:val="002632B5"/>
    <w:rsid w:val="00264109"/>
    <w:rsid w:val="00264580"/>
    <w:rsid w:val="0026488F"/>
    <w:rsid w:val="002669D1"/>
    <w:rsid w:val="00266F5D"/>
    <w:rsid w:val="00267F31"/>
    <w:rsid w:val="00270718"/>
    <w:rsid w:val="00270DD8"/>
    <w:rsid w:val="00270F83"/>
    <w:rsid w:val="0027161E"/>
    <w:rsid w:val="00271CD8"/>
    <w:rsid w:val="002725B6"/>
    <w:rsid w:val="00272CA4"/>
    <w:rsid w:val="00273566"/>
    <w:rsid w:val="00273C55"/>
    <w:rsid w:val="00276821"/>
    <w:rsid w:val="00276B5E"/>
    <w:rsid w:val="00276CB3"/>
    <w:rsid w:val="002778BC"/>
    <w:rsid w:val="00280A5D"/>
    <w:rsid w:val="00280D55"/>
    <w:rsid w:val="00280E7F"/>
    <w:rsid w:val="0028119C"/>
    <w:rsid w:val="00281D4B"/>
    <w:rsid w:val="0028248A"/>
    <w:rsid w:val="00282D08"/>
    <w:rsid w:val="002836D6"/>
    <w:rsid w:val="002839E1"/>
    <w:rsid w:val="002848AD"/>
    <w:rsid w:val="00291DE1"/>
    <w:rsid w:val="002935EC"/>
    <w:rsid w:val="002941EE"/>
    <w:rsid w:val="002953FA"/>
    <w:rsid w:val="00295F07"/>
    <w:rsid w:val="002960CD"/>
    <w:rsid w:val="00296F72"/>
    <w:rsid w:val="00296F9B"/>
    <w:rsid w:val="0029782D"/>
    <w:rsid w:val="002A01D0"/>
    <w:rsid w:val="002A04C3"/>
    <w:rsid w:val="002A0896"/>
    <w:rsid w:val="002A0D2B"/>
    <w:rsid w:val="002A1A04"/>
    <w:rsid w:val="002A3A07"/>
    <w:rsid w:val="002A4F55"/>
    <w:rsid w:val="002A595A"/>
    <w:rsid w:val="002A6F56"/>
    <w:rsid w:val="002A70DE"/>
    <w:rsid w:val="002B034F"/>
    <w:rsid w:val="002B1C6A"/>
    <w:rsid w:val="002B2995"/>
    <w:rsid w:val="002B4190"/>
    <w:rsid w:val="002B4EC2"/>
    <w:rsid w:val="002B55A5"/>
    <w:rsid w:val="002B5F5E"/>
    <w:rsid w:val="002B623D"/>
    <w:rsid w:val="002B7592"/>
    <w:rsid w:val="002C0E4F"/>
    <w:rsid w:val="002C329B"/>
    <w:rsid w:val="002C399F"/>
    <w:rsid w:val="002C3B4A"/>
    <w:rsid w:val="002C4B09"/>
    <w:rsid w:val="002C4F57"/>
    <w:rsid w:val="002C6227"/>
    <w:rsid w:val="002D0CEB"/>
    <w:rsid w:val="002D1C97"/>
    <w:rsid w:val="002D29E7"/>
    <w:rsid w:val="002D3658"/>
    <w:rsid w:val="002D3D2A"/>
    <w:rsid w:val="002D5934"/>
    <w:rsid w:val="002D6A91"/>
    <w:rsid w:val="002D7521"/>
    <w:rsid w:val="002D7775"/>
    <w:rsid w:val="002E00CE"/>
    <w:rsid w:val="002E06FC"/>
    <w:rsid w:val="002E0DBF"/>
    <w:rsid w:val="002E303F"/>
    <w:rsid w:val="002E41CF"/>
    <w:rsid w:val="002E4EF5"/>
    <w:rsid w:val="002E53A9"/>
    <w:rsid w:val="002E7661"/>
    <w:rsid w:val="002F0164"/>
    <w:rsid w:val="002F019B"/>
    <w:rsid w:val="002F0DF7"/>
    <w:rsid w:val="002F1D29"/>
    <w:rsid w:val="002F4A3F"/>
    <w:rsid w:val="002F560C"/>
    <w:rsid w:val="002F627D"/>
    <w:rsid w:val="002F6CA9"/>
    <w:rsid w:val="002F6DDE"/>
    <w:rsid w:val="002F7137"/>
    <w:rsid w:val="00300073"/>
    <w:rsid w:val="0030022E"/>
    <w:rsid w:val="00300515"/>
    <w:rsid w:val="003026ED"/>
    <w:rsid w:val="0030293A"/>
    <w:rsid w:val="00304204"/>
    <w:rsid w:val="00305827"/>
    <w:rsid w:val="0030618F"/>
    <w:rsid w:val="0030699E"/>
    <w:rsid w:val="00310265"/>
    <w:rsid w:val="0031127E"/>
    <w:rsid w:val="003112B6"/>
    <w:rsid w:val="0031270D"/>
    <w:rsid w:val="00312B09"/>
    <w:rsid w:val="00315221"/>
    <w:rsid w:val="0031580D"/>
    <w:rsid w:val="003203C0"/>
    <w:rsid w:val="00320DEE"/>
    <w:rsid w:val="00321A56"/>
    <w:rsid w:val="00323313"/>
    <w:rsid w:val="003247EF"/>
    <w:rsid w:val="003253ED"/>
    <w:rsid w:val="003277F7"/>
    <w:rsid w:val="00327A99"/>
    <w:rsid w:val="00331043"/>
    <w:rsid w:val="003333BC"/>
    <w:rsid w:val="003337F8"/>
    <w:rsid w:val="003341B5"/>
    <w:rsid w:val="00334949"/>
    <w:rsid w:val="00335125"/>
    <w:rsid w:val="00335175"/>
    <w:rsid w:val="00335426"/>
    <w:rsid w:val="003355FB"/>
    <w:rsid w:val="00335F1E"/>
    <w:rsid w:val="0034060F"/>
    <w:rsid w:val="00340F66"/>
    <w:rsid w:val="0034153A"/>
    <w:rsid w:val="00341B87"/>
    <w:rsid w:val="00343466"/>
    <w:rsid w:val="00343708"/>
    <w:rsid w:val="00343ECA"/>
    <w:rsid w:val="0034557F"/>
    <w:rsid w:val="003467ED"/>
    <w:rsid w:val="00346991"/>
    <w:rsid w:val="00350C6A"/>
    <w:rsid w:val="00351AD7"/>
    <w:rsid w:val="00351B0C"/>
    <w:rsid w:val="003526C6"/>
    <w:rsid w:val="0035297A"/>
    <w:rsid w:val="0035322C"/>
    <w:rsid w:val="00353696"/>
    <w:rsid w:val="0035385E"/>
    <w:rsid w:val="003538E2"/>
    <w:rsid w:val="003547A9"/>
    <w:rsid w:val="003559D0"/>
    <w:rsid w:val="00356466"/>
    <w:rsid w:val="00356627"/>
    <w:rsid w:val="00357A7F"/>
    <w:rsid w:val="00357C26"/>
    <w:rsid w:val="0036051F"/>
    <w:rsid w:val="00360992"/>
    <w:rsid w:val="00360BB7"/>
    <w:rsid w:val="00361D25"/>
    <w:rsid w:val="00365232"/>
    <w:rsid w:val="00365EDF"/>
    <w:rsid w:val="00366ADE"/>
    <w:rsid w:val="00370A99"/>
    <w:rsid w:val="00370FCB"/>
    <w:rsid w:val="003729E9"/>
    <w:rsid w:val="0037585E"/>
    <w:rsid w:val="00376740"/>
    <w:rsid w:val="00377D6D"/>
    <w:rsid w:val="00380A38"/>
    <w:rsid w:val="0038111A"/>
    <w:rsid w:val="00381756"/>
    <w:rsid w:val="00381889"/>
    <w:rsid w:val="00381994"/>
    <w:rsid w:val="0038304F"/>
    <w:rsid w:val="00383784"/>
    <w:rsid w:val="0038521C"/>
    <w:rsid w:val="0038539B"/>
    <w:rsid w:val="00386F49"/>
    <w:rsid w:val="00387C32"/>
    <w:rsid w:val="00387CA3"/>
    <w:rsid w:val="00387F7A"/>
    <w:rsid w:val="00390870"/>
    <w:rsid w:val="00391933"/>
    <w:rsid w:val="00392689"/>
    <w:rsid w:val="00396B35"/>
    <w:rsid w:val="00396C5F"/>
    <w:rsid w:val="003A25C7"/>
    <w:rsid w:val="003A348E"/>
    <w:rsid w:val="003A42D7"/>
    <w:rsid w:val="003A477D"/>
    <w:rsid w:val="003A47FC"/>
    <w:rsid w:val="003A493F"/>
    <w:rsid w:val="003A4976"/>
    <w:rsid w:val="003A507B"/>
    <w:rsid w:val="003A6A90"/>
    <w:rsid w:val="003A74CB"/>
    <w:rsid w:val="003A750C"/>
    <w:rsid w:val="003B0F6E"/>
    <w:rsid w:val="003B39FB"/>
    <w:rsid w:val="003B4863"/>
    <w:rsid w:val="003B4D40"/>
    <w:rsid w:val="003B5213"/>
    <w:rsid w:val="003B52BA"/>
    <w:rsid w:val="003C0C84"/>
    <w:rsid w:val="003C124C"/>
    <w:rsid w:val="003C2CA3"/>
    <w:rsid w:val="003C3EF5"/>
    <w:rsid w:val="003C472E"/>
    <w:rsid w:val="003D1102"/>
    <w:rsid w:val="003D110E"/>
    <w:rsid w:val="003D186E"/>
    <w:rsid w:val="003D299D"/>
    <w:rsid w:val="003D2ED9"/>
    <w:rsid w:val="003D2FC0"/>
    <w:rsid w:val="003D38B5"/>
    <w:rsid w:val="003D3C56"/>
    <w:rsid w:val="003D5D61"/>
    <w:rsid w:val="003D65F1"/>
    <w:rsid w:val="003D723F"/>
    <w:rsid w:val="003D74D5"/>
    <w:rsid w:val="003D7EDA"/>
    <w:rsid w:val="003E24FF"/>
    <w:rsid w:val="003E545E"/>
    <w:rsid w:val="003E5FFF"/>
    <w:rsid w:val="003E6FC0"/>
    <w:rsid w:val="003E75A1"/>
    <w:rsid w:val="003F017C"/>
    <w:rsid w:val="003F16AA"/>
    <w:rsid w:val="003F2BA8"/>
    <w:rsid w:val="003F2D79"/>
    <w:rsid w:val="003F36A1"/>
    <w:rsid w:val="003F49D9"/>
    <w:rsid w:val="003F4C33"/>
    <w:rsid w:val="003F5487"/>
    <w:rsid w:val="003F5E51"/>
    <w:rsid w:val="003F79CF"/>
    <w:rsid w:val="003F7EC2"/>
    <w:rsid w:val="004008F4"/>
    <w:rsid w:val="00401373"/>
    <w:rsid w:val="00403B80"/>
    <w:rsid w:val="00403D38"/>
    <w:rsid w:val="00407FC3"/>
    <w:rsid w:val="004105B9"/>
    <w:rsid w:val="004112F0"/>
    <w:rsid w:val="00412BC3"/>
    <w:rsid w:val="004142A4"/>
    <w:rsid w:val="004168F6"/>
    <w:rsid w:val="004173BE"/>
    <w:rsid w:val="004208D3"/>
    <w:rsid w:val="00421690"/>
    <w:rsid w:val="0042299A"/>
    <w:rsid w:val="0042417B"/>
    <w:rsid w:val="00424281"/>
    <w:rsid w:val="004246F4"/>
    <w:rsid w:val="004256C7"/>
    <w:rsid w:val="00426547"/>
    <w:rsid w:val="00426E20"/>
    <w:rsid w:val="00427B8D"/>
    <w:rsid w:val="00427FCF"/>
    <w:rsid w:val="00430778"/>
    <w:rsid w:val="0043115B"/>
    <w:rsid w:val="00431174"/>
    <w:rsid w:val="00431424"/>
    <w:rsid w:val="00431717"/>
    <w:rsid w:val="004321C7"/>
    <w:rsid w:val="004332E5"/>
    <w:rsid w:val="00435AAB"/>
    <w:rsid w:val="00437992"/>
    <w:rsid w:val="00437BDD"/>
    <w:rsid w:val="0044071F"/>
    <w:rsid w:val="004435A8"/>
    <w:rsid w:val="004438C6"/>
    <w:rsid w:val="00443FF5"/>
    <w:rsid w:val="004441C5"/>
    <w:rsid w:val="00444502"/>
    <w:rsid w:val="004452E4"/>
    <w:rsid w:val="004479C7"/>
    <w:rsid w:val="004500C2"/>
    <w:rsid w:val="00450251"/>
    <w:rsid w:val="004518AE"/>
    <w:rsid w:val="0045198D"/>
    <w:rsid w:val="0045245F"/>
    <w:rsid w:val="0045356F"/>
    <w:rsid w:val="00455E42"/>
    <w:rsid w:val="004578AE"/>
    <w:rsid w:val="00457B34"/>
    <w:rsid w:val="00463731"/>
    <w:rsid w:val="00465193"/>
    <w:rsid w:val="00465B4D"/>
    <w:rsid w:val="00465C67"/>
    <w:rsid w:val="0046607C"/>
    <w:rsid w:val="0046677E"/>
    <w:rsid w:val="00467E8E"/>
    <w:rsid w:val="004701E1"/>
    <w:rsid w:val="00471509"/>
    <w:rsid w:val="004738D1"/>
    <w:rsid w:val="00474111"/>
    <w:rsid w:val="0047456C"/>
    <w:rsid w:val="00474A3A"/>
    <w:rsid w:val="00474BDC"/>
    <w:rsid w:val="0047634B"/>
    <w:rsid w:val="00476DB0"/>
    <w:rsid w:val="00477B3D"/>
    <w:rsid w:val="00480A1E"/>
    <w:rsid w:val="00483EBF"/>
    <w:rsid w:val="00485C00"/>
    <w:rsid w:val="004865AF"/>
    <w:rsid w:val="004866B4"/>
    <w:rsid w:val="0049017D"/>
    <w:rsid w:val="0049093F"/>
    <w:rsid w:val="004910BB"/>
    <w:rsid w:val="004910E6"/>
    <w:rsid w:val="004910F8"/>
    <w:rsid w:val="00492178"/>
    <w:rsid w:val="00492FB7"/>
    <w:rsid w:val="004940C3"/>
    <w:rsid w:val="00494E41"/>
    <w:rsid w:val="0049733B"/>
    <w:rsid w:val="00497F6F"/>
    <w:rsid w:val="004A2AB0"/>
    <w:rsid w:val="004A2FE4"/>
    <w:rsid w:val="004A42F4"/>
    <w:rsid w:val="004A54FE"/>
    <w:rsid w:val="004A5CF6"/>
    <w:rsid w:val="004A6055"/>
    <w:rsid w:val="004A7565"/>
    <w:rsid w:val="004B0418"/>
    <w:rsid w:val="004B0D76"/>
    <w:rsid w:val="004B3013"/>
    <w:rsid w:val="004B3A56"/>
    <w:rsid w:val="004B45F8"/>
    <w:rsid w:val="004B4BD9"/>
    <w:rsid w:val="004B4D5B"/>
    <w:rsid w:val="004B6117"/>
    <w:rsid w:val="004B7573"/>
    <w:rsid w:val="004C1BBA"/>
    <w:rsid w:val="004C1F8C"/>
    <w:rsid w:val="004C2611"/>
    <w:rsid w:val="004C2F48"/>
    <w:rsid w:val="004C3CDA"/>
    <w:rsid w:val="004C3E84"/>
    <w:rsid w:val="004D122E"/>
    <w:rsid w:val="004D20BD"/>
    <w:rsid w:val="004D3D06"/>
    <w:rsid w:val="004D462E"/>
    <w:rsid w:val="004D5687"/>
    <w:rsid w:val="004D64F9"/>
    <w:rsid w:val="004D6940"/>
    <w:rsid w:val="004D6C0F"/>
    <w:rsid w:val="004D7437"/>
    <w:rsid w:val="004E1238"/>
    <w:rsid w:val="004E13ED"/>
    <w:rsid w:val="004E16E4"/>
    <w:rsid w:val="004E17A2"/>
    <w:rsid w:val="004E1A96"/>
    <w:rsid w:val="004E1B5C"/>
    <w:rsid w:val="004E1B81"/>
    <w:rsid w:val="004E1F62"/>
    <w:rsid w:val="004E29D2"/>
    <w:rsid w:val="004E52A1"/>
    <w:rsid w:val="004E5A1C"/>
    <w:rsid w:val="004E5FC5"/>
    <w:rsid w:val="004E63D3"/>
    <w:rsid w:val="004E66F8"/>
    <w:rsid w:val="004F0CD8"/>
    <w:rsid w:val="004F1B63"/>
    <w:rsid w:val="004F2720"/>
    <w:rsid w:val="004F535D"/>
    <w:rsid w:val="004F5D19"/>
    <w:rsid w:val="00501245"/>
    <w:rsid w:val="00501344"/>
    <w:rsid w:val="00501D03"/>
    <w:rsid w:val="0050248E"/>
    <w:rsid w:val="00502A66"/>
    <w:rsid w:val="00506334"/>
    <w:rsid w:val="00506E16"/>
    <w:rsid w:val="005075D7"/>
    <w:rsid w:val="00507C42"/>
    <w:rsid w:val="0051098E"/>
    <w:rsid w:val="0051202F"/>
    <w:rsid w:val="005126BE"/>
    <w:rsid w:val="0051279C"/>
    <w:rsid w:val="00512B94"/>
    <w:rsid w:val="005132A0"/>
    <w:rsid w:val="00513575"/>
    <w:rsid w:val="00513773"/>
    <w:rsid w:val="00513BD0"/>
    <w:rsid w:val="00515ABE"/>
    <w:rsid w:val="0051695C"/>
    <w:rsid w:val="00517116"/>
    <w:rsid w:val="00517ED2"/>
    <w:rsid w:val="00520832"/>
    <w:rsid w:val="0052146F"/>
    <w:rsid w:val="005219DE"/>
    <w:rsid w:val="0052412A"/>
    <w:rsid w:val="005248C4"/>
    <w:rsid w:val="00527744"/>
    <w:rsid w:val="00527D85"/>
    <w:rsid w:val="00530746"/>
    <w:rsid w:val="00530C2E"/>
    <w:rsid w:val="00531523"/>
    <w:rsid w:val="00532BB2"/>
    <w:rsid w:val="00540793"/>
    <w:rsid w:val="005411EE"/>
    <w:rsid w:val="00541320"/>
    <w:rsid w:val="00541E2E"/>
    <w:rsid w:val="00542783"/>
    <w:rsid w:val="00544430"/>
    <w:rsid w:val="005448CF"/>
    <w:rsid w:val="005453D1"/>
    <w:rsid w:val="00551AC8"/>
    <w:rsid w:val="00553026"/>
    <w:rsid w:val="005530FA"/>
    <w:rsid w:val="00553B7A"/>
    <w:rsid w:val="005549E5"/>
    <w:rsid w:val="0055579A"/>
    <w:rsid w:val="0056167C"/>
    <w:rsid w:val="00562F7E"/>
    <w:rsid w:val="00563C4B"/>
    <w:rsid w:val="00564736"/>
    <w:rsid w:val="00566159"/>
    <w:rsid w:val="00566202"/>
    <w:rsid w:val="005665C9"/>
    <w:rsid w:val="00566CE7"/>
    <w:rsid w:val="00566F1F"/>
    <w:rsid w:val="0056719F"/>
    <w:rsid w:val="00567338"/>
    <w:rsid w:val="00570B51"/>
    <w:rsid w:val="00571F54"/>
    <w:rsid w:val="00572ECB"/>
    <w:rsid w:val="005735F6"/>
    <w:rsid w:val="00573BEA"/>
    <w:rsid w:val="00573D4A"/>
    <w:rsid w:val="005748AE"/>
    <w:rsid w:val="00574E3B"/>
    <w:rsid w:val="00575C8B"/>
    <w:rsid w:val="00576120"/>
    <w:rsid w:val="005762DF"/>
    <w:rsid w:val="00580080"/>
    <w:rsid w:val="005806F0"/>
    <w:rsid w:val="00581088"/>
    <w:rsid w:val="0058132F"/>
    <w:rsid w:val="00581D1F"/>
    <w:rsid w:val="005821A6"/>
    <w:rsid w:val="00582257"/>
    <w:rsid w:val="00582DFC"/>
    <w:rsid w:val="00584BA3"/>
    <w:rsid w:val="005850F6"/>
    <w:rsid w:val="0058636D"/>
    <w:rsid w:val="0058687C"/>
    <w:rsid w:val="00586D78"/>
    <w:rsid w:val="00590F9C"/>
    <w:rsid w:val="0059193F"/>
    <w:rsid w:val="00592617"/>
    <w:rsid w:val="005940ED"/>
    <w:rsid w:val="00595342"/>
    <w:rsid w:val="00595790"/>
    <w:rsid w:val="00595D96"/>
    <w:rsid w:val="005961A0"/>
    <w:rsid w:val="005966A0"/>
    <w:rsid w:val="005A0DA6"/>
    <w:rsid w:val="005A1A98"/>
    <w:rsid w:val="005A2036"/>
    <w:rsid w:val="005A2FFE"/>
    <w:rsid w:val="005A45F3"/>
    <w:rsid w:val="005A51C8"/>
    <w:rsid w:val="005A7175"/>
    <w:rsid w:val="005B0EE8"/>
    <w:rsid w:val="005B1E17"/>
    <w:rsid w:val="005B2235"/>
    <w:rsid w:val="005B3293"/>
    <w:rsid w:val="005B44A9"/>
    <w:rsid w:val="005B70C0"/>
    <w:rsid w:val="005B7552"/>
    <w:rsid w:val="005B7588"/>
    <w:rsid w:val="005B7919"/>
    <w:rsid w:val="005C00EA"/>
    <w:rsid w:val="005C11BA"/>
    <w:rsid w:val="005C1A70"/>
    <w:rsid w:val="005C1F82"/>
    <w:rsid w:val="005C312B"/>
    <w:rsid w:val="005C32F2"/>
    <w:rsid w:val="005C3CF2"/>
    <w:rsid w:val="005C6214"/>
    <w:rsid w:val="005C6583"/>
    <w:rsid w:val="005C7268"/>
    <w:rsid w:val="005D1739"/>
    <w:rsid w:val="005D1DD1"/>
    <w:rsid w:val="005D2043"/>
    <w:rsid w:val="005D2F77"/>
    <w:rsid w:val="005D30FC"/>
    <w:rsid w:val="005D6EEA"/>
    <w:rsid w:val="005E00AD"/>
    <w:rsid w:val="005E119A"/>
    <w:rsid w:val="005E1AC5"/>
    <w:rsid w:val="005E1F39"/>
    <w:rsid w:val="005E3C1A"/>
    <w:rsid w:val="005E5AAE"/>
    <w:rsid w:val="005E6515"/>
    <w:rsid w:val="005E6923"/>
    <w:rsid w:val="005E731C"/>
    <w:rsid w:val="005F0017"/>
    <w:rsid w:val="005F03E7"/>
    <w:rsid w:val="005F228C"/>
    <w:rsid w:val="005F38D5"/>
    <w:rsid w:val="005F56CD"/>
    <w:rsid w:val="005F6050"/>
    <w:rsid w:val="005F6CE9"/>
    <w:rsid w:val="00600924"/>
    <w:rsid w:val="00601662"/>
    <w:rsid w:val="006017F4"/>
    <w:rsid w:val="00601979"/>
    <w:rsid w:val="00601FBC"/>
    <w:rsid w:val="00604636"/>
    <w:rsid w:val="00605E98"/>
    <w:rsid w:val="006102CD"/>
    <w:rsid w:val="00610444"/>
    <w:rsid w:val="0061209F"/>
    <w:rsid w:val="0061230F"/>
    <w:rsid w:val="006123CF"/>
    <w:rsid w:val="00613549"/>
    <w:rsid w:val="00613B44"/>
    <w:rsid w:val="00613C97"/>
    <w:rsid w:val="006154E5"/>
    <w:rsid w:val="00616F1B"/>
    <w:rsid w:val="00622728"/>
    <w:rsid w:val="00622D29"/>
    <w:rsid w:val="00622DBE"/>
    <w:rsid w:val="00622F85"/>
    <w:rsid w:val="00623A10"/>
    <w:rsid w:val="0062770B"/>
    <w:rsid w:val="0063154B"/>
    <w:rsid w:val="0063203B"/>
    <w:rsid w:val="00632B89"/>
    <w:rsid w:val="00634621"/>
    <w:rsid w:val="00634915"/>
    <w:rsid w:val="00636E07"/>
    <w:rsid w:val="00637D64"/>
    <w:rsid w:val="00640E7B"/>
    <w:rsid w:val="00641FB3"/>
    <w:rsid w:val="006421A7"/>
    <w:rsid w:val="0064224E"/>
    <w:rsid w:val="00645CE4"/>
    <w:rsid w:val="00645D62"/>
    <w:rsid w:val="00647A06"/>
    <w:rsid w:val="006516BD"/>
    <w:rsid w:val="006527A5"/>
    <w:rsid w:val="006527CC"/>
    <w:rsid w:val="00654461"/>
    <w:rsid w:val="00655E21"/>
    <w:rsid w:val="00656836"/>
    <w:rsid w:val="00657E65"/>
    <w:rsid w:val="0066071D"/>
    <w:rsid w:val="0066101D"/>
    <w:rsid w:val="0066173B"/>
    <w:rsid w:val="006620DE"/>
    <w:rsid w:val="006624DC"/>
    <w:rsid w:val="00662D4E"/>
    <w:rsid w:val="00663B0A"/>
    <w:rsid w:val="00665B8E"/>
    <w:rsid w:val="00666224"/>
    <w:rsid w:val="006679BF"/>
    <w:rsid w:val="0067052C"/>
    <w:rsid w:val="006708C9"/>
    <w:rsid w:val="006712D4"/>
    <w:rsid w:val="00671ACE"/>
    <w:rsid w:val="00671C52"/>
    <w:rsid w:val="006720A5"/>
    <w:rsid w:val="00672141"/>
    <w:rsid w:val="0067230E"/>
    <w:rsid w:val="00672E2D"/>
    <w:rsid w:val="0067329F"/>
    <w:rsid w:val="0067543B"/>
    <w:rsid w:val="00675C7D"/>
    <w:rsid w:val="00675C98"/>
    <w:rsid w:val="00676565"/>
    <w:rsid w:val="00677031"/>
    <w:rsid w:val="00680151"/>
    <w:rsid w:val="00680336"/>
    <w:rsid w:val="00680D93"/>
    <w:rsid w:val="006819F9"/>
    <w:rsid w:val="006821FA"/>
    <w:rsid w:val="00682473"/>
    <w:rsid w:val="006839FA"/>
    <w:rsid w:val="00683CE2"/>
    <w:rsid w:val="0068451B"/>
    <w:rsid w:val="00684A1F"/>
    <w:rsid w:val="006872AA"/>
    <w:rsid w:val="00687A20"/>
    <w:rsid w:val="00690134"/>
    <w:rsid w:val="00691039"/>
    <w:rsid w:val="0069119F"/>
    <w:rsid w:val="00691284"/>
    <w:rsid w:val="00694B42"/>
    <w:rsid w:val="00694FD5"/>
    <w:rsid w:val="00697AE7"/>
    <w:rsid w:val="006A26D5"/>
    <w:rsid w:val="006A4079"/>
    <w:rsid w:val="006B0019"/>
    <w:rsid w:val="006B0634"/>
    <w:rsid w:val="006B0E40"/>
    <w:rsid w:val="006B442A"/>
    <w:rsid w:val="006B47BD"/>
    <w:rsid w:val="006B5468"/>
    <w:rsid w:val="006B65CD"/>
    <w:rsid w:val="006B6E5A"/>
    <w:rsid w:val="006B7E67"/>
    <w:rsid w:val="006C3B4D"/>
    <w:rsid w:val="006C3E08"/>
    <w:rsid w:val="006C58DE"/>
    <w:rsid w:val="006C6558"/>
    <w:rsid w:val="006C7CFE"/>
    <w:rsid w:val="006D0B52"/>
    <w:rsid w:val="006D1EE2"/>
    <w:rsid w:val="006D3126"/>
    <w:rsid w:val="006D3794"/>
    <w:rsid w:val="006D489C"/>
    <w:rsid w:val="006D587E"/>
    <w:rsid w:val="006D640F"/>
    <w:rsid w:val="006E013A"/>
    <w:rsid w:val="006E1700"/>
    <w:rsid w:val="006E610A"/>
    <w:rsid w:val="006F03AD"/>
    <w:rsid w:val="006F2296"/>
    <w:rsid w:val="006F2E1E"/>
    <w:rsid w:val="006F4414"/>
    <w:rsid w:val="006F465C"/>
    <w:rsid w:val="006F49A9"/>
    <w:rsid w:val="006F4F8F"/>
    <w:rsid w:val="006F5911"/>
    <w:rsid w:val="006F703C"/>
    <w:rsid w:val="006F70F8"/>
    <w:rsid w:val="006F7108"/>
    <w:rsid w:val="00700201"/>
    <w:rsid w:val="00700CF0"/>
    <w:rsid w:val="00701383"/>
    <w:rsid w:val="007016F1"/>
    <w:rsid w:val="00702343"/>
    <w:rsid w:val="00702726"/>
    <w:rsid w:val="00703368"/>
    <w:rsid w:val="007037F1"/>
    <w:rsid w:val="00704C82"/>
    <w:rsid w:val="00706CE7"/>
    <w:rsid w:val="00707FC5"/>
    <w:rsid w:val="007134F6"/>
    <w:rsid w:val="00714133"/>
    <w:rsid w:val="00714E39"/>
    <w:rsid w:val="00716066"/>
    <w:rsid w:val="00716BF3"/>
    <w:rsid w:val="00721B22"/>
    <w:rsid w:val="00722265"/>
    <w:rsid w:val="007229D8"/>
    <w:rsid w:val="00722F51"/>
    <w:rsid w:val="00723808"/>
    <w:rsid w:val="00723E8E"/>
    <w:rsid w:val="0072524A"/>
    <w:rsid w:val="00725E0D"/>
    <w:rsid w:val="0073043D"/>
    <w:rsid w:val="00731013"/>
    <w:rsid w:val="0073109F"/>
    <w:rsid w:val="007314E5"/>
    <w:rsid w:val="0073224A"/>
    <w:rsid w:val="00732E5C"/>
    <w:rsid w:val="007336E4"/>
    <w:rsid w:val="007342B5"/>
    <w:rsid w:val="0073534E"/>
    <w:rsid w:val="00735E97"/>
    <w:rsid w:val="007368A3"/>
    <w:rsid w:val="0073708A"/>
    <w:rsid w:val="00737596"/>
    <w:rsid w:val="00737EC9"/>
    <w:rsid w:val="00740DD3"/>
    <w:rsid w:val="007424A3"/>
    <w:rsid w:val="00743585"/>
    <w:rsid w:val="00743FD9"/>
    <w:rsid w:val="00745296"/>
    <w:rsid w:val="00746934"/>
    <w:rsid w:val="00746C9E"/>
    <w:rsid w:val="007472B6"/>
    <w:rsid w:val="00747BE3"/>
    <w:rsid w:val="00747C0D"/>
    <w:rsid w:val="00747D68"/>
    <w:rsid w:val="00747F2D"/>
    <w:rsid w:val="00750307"/>
    <w:rsid w:val="0075049D"/>
    <w:rsid w:val="00752E8C"/>
    <w:rsid w:val="007538E2"/>
    <w:rsid w:val="0075506F"/>
    <w:rsid w:val="007554D1"/>
    <w:rsid w:val="00755927"/>
    <w:rsid w:val="00756694"/>
    <w:rsid w:val="00760314"/>
    <w:rsid w:val="00760F09"/>
    <w:rsid w:val="00761301"/>
    <w:rsid w:val="00761EAC"/>
    <w:rsid w:val="00762DE6"/>
    <w:rsid w:val="00762F9E"/>
    <w:rsid w:val="0076375E"/>
    <w:rsid w:val="00764C35"/>
    <w:rsid w:val="0076548B"/>
    <w:rsid w:val="007654EE"/>
    <w:rsid w:val="00766100"/>
    <w:rsid w:val="007662C7"/>
    <w:rsid w:val="007670DD"/>
    <w:rsid w:val="00767250"/>
    <w:rsid w:val="007678E0"/>
    <w:rsid w:val="00767961"/>
    <w:rsid w:val="007703C8"/>
    <w:rsid w:val="0077145D"/>
    <w:rsid w:val="007716CF"/>
    <w:rsid w:val="00772177"/>
    <w:rsid w:val="00772F5C"/>
    <w:rsid w:val="00775110"/>
    <w:rsid w:val="00775459"/>
    <w:rsid w:val="00775BFB"/>
    <w:rsid w:val="00775F02"/>
    <w:rsid w:val="007760A5"/>
    <w:rsid w:val="00777086"/>
    <w:rsid w:val="007775C2"/>
    <w:rsid w:val="007776AB"/>
    <w:rsid w:val="00777BA2"/>
    <w:rsid w:val="00781432"/>
    <w:rsid w:val="00782C04"/>
    <w:rsid w:val="007837AD"/>
    <w:rsid w:val="00785269"/>
    <w:rsid w:val="00785425"/>
    <w:rsid w:val="007858E1"/>
    <w:rsid w:val="00786757"/>
    <w:rsid w:val="00786A4C"/>
    <w:rsid w:val="007903BF"/>
    <w:rsid w:val="00790CB3"/>
    <w:rsid w:val="007917B1"/>
    <w:rsid w:val="0079228A"/>
    <w:rsid w:val="00792A17"/>
    <w:rsid w:val="007936AD"/>
    <w:rsid w:val="007936E0"/>
    <w:rsid w:val="00793793"/>
    <w:rsid w:val="007959B6"/>
    <w:rsid w:val="00795C1C"/>
    <w:rsid w:val="00795F98"/>
    <w:rsid w:val="007966EF"/>
    <w:rsid w:val="0079790B"/>
    <w:rsid w:val="007A027A"/>
    <w:rsid w:val="007A1BF7"/>
    <w:rsid w:val="007A7836"/>
    <w:rsid w:val="007A791C"/>
    <w:rsid w:val="007B00CE"/>
    <w:rsid w:val="007B14B5"/>
    <w:rsid w:val="007B3032"/>
    <w:rsid w:val="007B3AEF"/>
    <w:rsid w:val="007B3F6B"/>
    <w:rsid w:val="007B53BA"/>
    <w:rsid w:val="007B6013"/>
    <w:rsid w:val="007B6538"/>
    <w:rsid w:val="007B7045"/>
    <w:rsid w:val="007C240D"/>
    <w:rsid w:val="007C43BC"/>
    <w:rsid w:val="007C46E5"/>
    <w:rsid w:val="007C4A69"/>
    <w:rsid w:val="007C4F1C"/>
    <w:rsid w:val="007C5B5C"/>
    <w:rsid w:val="007C60EC"/>
    <w:rsid w:val="007C6F01"/>
    <w:rsid w:val="007C7AD5"/>
    <w:rsid w:val="007C7B6B"/>
    <w:rsid w:val="007D0A26"/>
    <w:rsid w:val="007D2809"/>
    <w:rsid w:val="007D3485"/>
    <w:rsid w:val="007D3F41"/>
    <w:rsid w:val="007D584F"/>
    <w:rsid w:val="007D6680"/>
    <w:rsid w:val="007D6C44"/>
    <w:rsid w:val="007D717A"/>
    <w:rsid w:val="007E03FA"/>
    <w:rsid w:val="007E05FC"/>
    <w:rsid w:val="007E0FE1"/>
    <w:rsid w:val="007E17BB"/>
    <w:rsid w:val="007E355F"/>
    <w:rsid w:val="007E5EA9"/>
    <w:rsid w:val="007E6359"/>
    <w:rsid w:val="007E6B75"/>
    <w:rsid w:val="007E6D35"/>
    <w:rsid w:val="007E6FDC"/>
    <w:rsid w:val="007E7027"/>
    <w:rsid w:val="007E75D6"/>
    <w:rsid w:val="007F23A7"/>
    <w:rsid w:val="007F2DC4"/>
    <w:rsid w:val="007F4EA8"/>
    <w:rsid w:val="007F5A98"/>
    <w:rsid w:val="007F5E02"/>
    <w:rsid w:val="007F7E1F"/>
    <w:rsid w:val="00800AB1"/>
    <w:rsid w:val="00801F99"/>
    <w:rsid w:val="008038C6"/>
    <w:rsid w:val="008049D6"/>
    <w:rsid w:val="00806289"/>
    <w:rsid w:val="00810E5E"/>
    <w:rsid w:val="00810FE7"/>
    <w:rsid w:val="0081184F"/>
    <w:rsid w:val="008119ED"/>
    <w:rsid w:val="008121C7"/>
    <w:rsid w:val="00812C8C"/>
    <w:rsid w:val="0081344B"/>
    <w:rsid w:val="00814153"/>
    <w:rsid w:val="00814EFC"/>
    <w:rsid w:val="00816EBC"/>
    <w:rsid w:val="00817286"/>
    <w:rsid w:val="008206F7"/>
    <w:rsid w:val="00820C7C"/>
    <w:rsid w:val="0082132D"/>
    <w:rsid w:val="00821F65"/>
    <w:rsid w:val="008220FB"/>
    <w:rsid w:val="008231BE"/>
    <w:rsid w:val="00824425"/>
    <w:rsid w:val="008258EA"/>
    <w:rsid w:val="0083272F"/>
    <w:rsid w:val="0083296D"/>
    <w:rsid w:val="008329C3"/>
    <w:rsid w:val="008337E8"/>
    <w:rsid w:val="008338D2"/>
    <w:rsid w:val="00834D34"/>
    <w:rsid w:val="00836AD4"/>
    <w:rsid w:val="00836E6D"/>
    <w:rsid w:val="0083728A"/>
    <w:rsid w:val="008404EC"/>
    <w:rsid w:val="00840AEE"/>
    <w:rsid w:val="008416FE"/>
    <w:rsid w:val="00841D8A"/>
    <w:rsid w:val="00842274"/>
    <w:rsid w:val="00842278"/>
    <w:rsid w:val="00843CA4"/>
    <w:rsid w:val="00845D89"/>
    <w:rsid w:val="00847143"/>
    <w:rsid w:val="00850971"/>
    <w:rsid w:val="00850E57"/>
    <w:rsid w:val="00850EAB"/>
    <w:rsid w:val="00852C2B"/>
    <w:rsid w:val="00852F27"/>
    <w:rsid w:val="00853372"/>
    <w:rsid w:val="00854130"/>
    <w:rsid w:val="008551BE"/>
    <w:rsid w:val="00855243"/>
    <w:rsid w:val="00861ACA"/>
    <w:rsid w:val="00861FB8"/>
    <w:rsid w:val="008628CA"/>
    <w:rsid w:val="00862B35"/>
    <w:rsid w:val="00862C4A"/>
    <w:rsid w:val="008634D8"/>
    <w:rsid w:val="008654EC"/>
    <w:rsid w:val="00865921"/>
    <w:rsid w:val="00865BCC"/>
    <w:rsid w:val="00867282"/>
    <w:rsid w:val="00867BB2"/>
    <w:rsid w:val="00871A79"/>
    <w:rsid w:val="00872620"/>
    <w:rsid w:val="00873651"/>
    <w:rsid w:val="00874331"/>
    <w:rsid w:val="00874DB9"/>
    <w:rsid w:val="00875039"/>
    <w:rsid w:val="00875BBC"/>
    <w:rsid w:val="00876E9C"/>
    <w:rsid w:val="00877A01"/>
    <w:rsid w:val="00877D4D"/>
    <w:rsid w:val="00882580"/>
    <w:rsid w:val="0088313C"/>
    <w:rsid w:val="00884A7F"/>
    <w:rsid w:val="0088589A"/>
    <w:rsid w:val="0088609D"/>
    <w:rsid w:val="00886CE3"/>
    <w:rsid w:val="0088748A"/>
    <w:rsid w:val="00887AAD"/>
    <w:rsid w:val="00890831"/>
    <w:rsid w:val="0089243F"/>
    <w:rsid w:val="008926A8"/>
    <w:rsid w:val="0089287F"/>
    <w:rsid w:val="00893769"/>
    <w:rsid w:val="00893835"/>
    <w:rsid w:val="008945F3"/>
    <w:rsid w:val="00894846"/>
    <w:rsid w:val="008A160D"/>
    <w:rsid w:val="008A3A22"/>
    <w:rsid w:val="008A44AD"/>
    <w:rsid w:val="008A4FD4"/>
    <w:rsid w:val="008A745F"/>
    <w:rsid w:val="008A7AC7"/>
    <w:rsid w:val="008B2E45"/>
    <w:rsid w:val="008B354E"/>
    <w:rsid w:val="008B359E"/>
    <w:rsid w:val="008B58F1"/>
    <w:rsid w:val="008B60E1"/>
    <w:rsid w:val="008B6C5B"/>
    <w:rsid w:val="008B7573"/>
    <w:rsid w:val="008C0ABE"/>
    <w:rsid w:val="008C145A"/>
    <w:rsid w:val="008C1E62"/>
    <w:rsid w:val="008C2A30"/>
    <w:rsid w:val="008C2BB8"/>
    <w:rsid w:val="008C34E9"/>
    <w:rsid w:val="008C3DA2"/>
    <w:rsid w:val="008C5771"/>
    <w:rsid w:val="008C6A44"/>
    <w:rsid w:val="008C7973"/>
    <w:rsid w:val="008C7D30"/>
    <w:rsid w:val="008D1D58"/>
    <w:rsid w:val="008D213B"/>
    <w:rsid w:val="008D2CFA"/>
    <w:rsid w:val="008D7B46"/>
    <w:rsid w:val="008D7D1E"/>
    <w:rsid w:val="008E1E41"/>
    <w:rsid w:val="008E27F9"/>
    <w:rsid w:val="008E3AA6"/>
    <w:rsid w:val="008E4070"/>
    <w:rsid w:val="008E40DD"/>
    <w:rsid w:val="008E48AA"/>
    <w:rsid w:val="008E4FF5"/>
    <w:rsid w:val="008E503B"/>
    <w:rsid w:val="008E5C10"/>
    <w:rsid w:val="008E627A"/>
    <w:rsid w:val="008E76A0"/>
    <w:rsid w:val="008F26EB"/>
    <w:rsid w:val="008F33DE"/>
    <w:rsid w:val="008F49F9"/>
    <w:rsid w:val="008F67DD"/>
    <w:rsid w:val="008F757F"/>
    <w:rsid w:val="0090065C"/>
    <w:rsid w:val="0090220A"/>
    <w:rsid w:val="009044A6"/>
    <w:rsid w:val="00905254"/>
    <w:rsid w:val="009069FF"/>
    <w:rsid w:val="00907144"/>
    <w:rsid w:val="00910102"/>
    <w:rsid w:val="00910784"/>
    <w:rsid w:val="00910DC5"/>
    <w:rsid w:val="00910FF3"/>
    <w:rsid w:val="00911225"/>
    <w:rsid w:val="00912F85"/>
    <w:rsid w:val="009134DB"/>
    <w:rsid w:val="00913A6B"/>
    <w:rsid w:val="00913F93"/>
    <w:rsid w:val="0091485F"/>
    <w:rsid w:val="00915925"/>
    <w:rsid w:val="00921DF0"/>
    <w:rsid w:val="00922907"/>
    <w:rsid w:val="00922E97"/>
    <w:rsid w:val="00923228"/>
    <w:rsid w:val="00925D00"/>
    <w:rsid w:val="00926A0A"/>
    <w:rsid w:val="00926CB2"/>
    <w:rsid w:val="00926F81"/>
    <w:rsid w:val="009274A2"/>
    <w:rsid w:val="009274BB"/>
    <w:rsid w:val="009275D8"/>
    <w:rsid w:val="009305E7"/>
    <w:rsid w:val="00930EBA"/>
    <w:rsid w:val="0093102B"/>
    <w:rsid w:val="00931247"/>
    <w:rsid w:val="0093212C"/>
    <w:rsid w:val="00932BC9"/>
    <w:rsid w:val="00932DCB"/>
    <w:rsid w:val="00934F68"/>
    <w:rsid w:val="00934FD7"/>
    <w:rsid w:val="00935312"/>
    <w:rsid w:val="00935472"/>
    <w:rsid w:val="00936B00"/>
    <w:rsid w:val="00941FDF"/>
    <w:rsid w:val="00943164"/>
    <w:rsid w:val="009438DF"/>
    <w:rsid w:val="00943C43"/>
    <w:rsid w:val="00944F12"/>
    <w:rsid w:val="0094526F"/>
    <w:rsid w:val="00947690"/>
    <w:rsid w:val="00950079"/>
    <w:rsid w:val="00950459"/>
    <w:rsid w:val="00950B7D"/>
    <w:rsid w:val="00953294"/>
    <w:rsid w:val="00953CCC"/>
    <w:rsid w:val="00954D95"/>
    <w:rsid w:val="00955964"/>
    <w:rsid w:val="00955A73"/>
    <w:rsid w:val="00957C35"/>
    <w:rsid w:val="00961BA9"/>
    <w:rsid w:val="00961E7F"/>
    <w:rsid w:val="00962EFF"/>
    <w:rsid w:val="00963484"/>
    <w:rsid w:val="009638AF"/>
    <w:rsid w:val="00964A71"/>
    <w:rsid w:val="00966CDB"/>
    <w:rsid w:val="00966E69"/>
    <w:rsid w:val="0096726F"/>
    <w:rsid w:val="00967889"/>
    <w:rsid w:val="00970271"/>
    <w:rsid w:val="009703A2"/>
    <w:rsid w:val="009708FD"/>
    <w:rsid w:val="00970A82"/>
    <w:rsid w:val="0097102F"/>
    <w:rsid w:val="00972247"/>
    <w:rsid w:val="009722D0"/>
    <w:rsid w:val="0097235D"/>
    <w:rsid w:val="00972B91"/>
    <w:rsid w:val="009730DA"/>
    <w:rsid w:val="00974BD1"/>
    <w:rsid w:val="009757AB"/>
    <w:rsid w:val="00975DFC"/>
    <w:rsid w:val="0098066A"/>
    <w:rsid w:val="00981A2E"/>
    <w:rsid w:val="009824B5"/>
    <w:rsid w:val="009826BC"/>
    <w:rsid w:val="009832C9"/>
    <w:rsid w:val="00983B6A"/>
    <w:rsid w:val="00984762"/>
    <w:rsid w:val="00985B8E"/>
    <w:rsid w:val="00990BE2"/>
    <w:rsid w:val="00990F9E"/>
    <w:rsid w:val="00991022"/>
    <w:rsid w:val="00994600"/>
    <w:rsid w:val="00995985"/>
    <w:rsid w:val="00995C06"/>
    <w:rsid w:val="00995E0C"/>
    <w:rsid w:val="009961E4"/>
    <w:rsid w:val="00997D25"/>
    <w:rsid w:val="009A0F72"/>
    <w:rsid w:val="009A2180"/>
    <w:rsid w:val="009A24F3"/>
    <w:rsid w:val="009A6644"/>
    <w:rsid w:val="009A755B"/>
    <w:rsid w:val="009A786F"/>
    <w:rsid w:val="009B0885"/>
    <w:rsid w:val="009B0C27"/>
    <w:rsid w:val="009B4ABE"/>
    <w:rsid w:val="009B4F1C"/>
    <w:rsid w:val="009B4FAB"/>
    <w:rsid w:val="009B641E"/>
    <w:rsid w:val="009B6A90"/>
    <w:rsid w:val="009C0150"/>
    <w:rsid w:val="009C0B80"/>
    <w:rsid w:val="009C1DB9"/>
    <w:rsid w:val="009C25F5"/>
    <w:rsid w:val="009C2CFC"/>
    <w:rsid w:val="009C37DA"/>
    <w:rsid w:val="009C3D81"/>
    <w:rsid w:val="009C3EAA"/>
    <w:rsid w:val="009C5747"/>
    <w:rsid w:val="009C682B"/>
    <w:rsid w:val="009C7940"/>
    <w:rsid w:val="009D0F63"/>
    <w:rsid w:val="009D1A42"/>
    <w:rsid w:val="009D2456"/>
    <w:rsid w:val="009D2A47"/>
    <w:rsid w:val="009D49B1"/>
    <w:rsid w:val="009D5AAD"/>
    <w:rsid w:val="009D62C1"/>
    <w:rsid w:val="009D6B25"/>
    <w:rsid w:val="009D6D69"/>
    <w:rsid w:val="009E0AEE"/>
    <w:rsid w:val="009E1912"/>
    <w:rsid w:val="009E34FD"/>
    <w:rsid w:val="009E361C"/>
    <w:rsid w:val="009E3F5A"/>
    <w:rsid w:val="009F049E"/>
    <w:rsid w:val="009F079C"/>
    <w:rsid w:val="009F08A9"/>
    <w:rsid w:val="009F0928"/>
    <w:rsid w:val="009F2A0E"/>
    <w:rsid w:val="009F412F"/>
    <w:rsid w:val="009F4578"/>
    <w:rsid w:val="009F61E2"/>
    <w:rsid w:val="00A00274"/>
    <w:rsid w:val="00A00C71"/>
    <w:rsid w:val="00A00D37"/>
    <w:rsid w:val="00A02249"/>
    <w:rsid w:val="00A02686"/>
    <w:rsid w:val="00A036A1"/>
    <w:rsid w:val="00A037EC"/>
    <w:rsid w:val="00A039C9"/>
    <w:rsid w:val="00A03CF2"/>
    <w:rsid w:val="00A0416F"/>
    <w:rsid w:val="00A069B2"/>
    <w:rsid w:val="00A069EB"/>
    <w:rsid w:val="00A11B35"/>
    <w:rsid w:val="00A12811"/>
    <w:rsid w:val="00A12B2E"/>
    <w:rsid w:val="00A150FE"/>
    <w:rsid w:val="00A158B0"/>
    <w:rsid w:val="00A15D54"/>
    <w:rsid w:val="00A16189"/>
    <w:rsid w:val="00A169DF"/>
    <w:rsid w:val="00A17BD9"/>
    <w:rsid w:val="00A207BF"/>
    <w:rsid w:val="00A2139E"/>
    <w:rsid w:val="00A2209B"/>
    <w:rsid w:val="00A223C8"/>
    <w:rsid w:val="00A22601"/>
    <w:rsid w:val="00A2392F"/>
    <w:rsid w:val="00A2459C"/>
    <w:rsid w:val="00A259B6"/>
    <w:rsid w:val="00A273EA"/>
    <w:rsid w:val="00A27475"/>
    <w:rsid w:val="00A27A09"/>
    <w:rsid w:val="00A305B5"/>
    <w:rsid w:val="00A30756"/>
    <w:rsid w:val="00A32820"/>
    <w:rsid w:val="00A32DA2"/>
    <w:rsid w:val="00A3365F"/>
    <w:rsid w:val="00A33D94"/>
    <w:rsid w:val="00A34109"/>
    <w:rsid w:val="00A348A1"/>
    <w:rsid w:val="00A35376"/>
    <w:rsid w:val="00A3734C"/>
    <w:rsid w:val="00A40C68"/>
    <w:rsid w:val="00A41314"/>
    <w:rsid w:val="00A41406"/>
    <w:rsid w:val="00A4193C"/>
    <w:rsid w:val="00A4195F"/>
    <w:rsid w:val="00A41BD7"/>
    <w:rsid w:val="00A42874"/>
    <w:rsid w:val="00A42E21"/>
    <w:rsid w:val="00A432DE"/>
    <w:rsid w:val="00A43459"/>
    <w:rsid w:val="00A435BD"/>
    <w:rsid w:val="00A43962"/>
    <w:rsid w:val="00A45B0F"/>
    <w:rsid w:val="00A45D8E"/>
    <w:rsid w:val="00A46C9F"/>
    <w:rsid w:val="00A47435"/>
    <w:rsid w:val="00A510EF"/>
    <w:rsid w:val="00A51E61"/>
    <w:rsid w:val="00A528B1"/>
    <w:rsid w:val="00A52D3B"/>
    <w:rsid w:val="00A56246"/>
    <w:rsid w:val="00A56AE3"/>
    <w:rsid w:val="00A64C81"/>
    <w:rsid w:val="00A64E15"/>
    <w:rsid w:val="00A65567"/>
    <w:rsid w:val="00A658A9"/>
    <w:rsid w:val="00A67517"/>
    <w:rsid w:val="00A70303"/>
    <w:rsid w:val="00A706F3"/>
    <w:rsid w:val="00A70AC3"/>
    <w:rsid w:val="00A72355"/>
    <w:rsid w:val="00A72458"/>
    <w:rsid w:val="00A7663D"/>
    <w:rsid w:val="00A76877"/>
    <w:rsid w:val="00A769CE"/>
    <w:rsid w:val="00A76DAD"/>
    <w:rsid w:val="00A77528"/>
    <w:rsid w:val="00A80B05"/>
    <w:rsid w:val="00A82149"/>
    <w:rsid w:val="00A82B38"/>
    <w:rsid w:val="00A82C33"/>
    <w:rsid w:val="00A83C19"/>
    <w:rsid w:val="00A844A7"/>
    <w:rsid w:val="00A850B6"/>
    <w:rsid w:val="00A852CB"/>
    <w:rsid w:val="00A8544F"/>
    <w:rsid w:val="00A85512"/>
    <w:rsid w:val="00A9022E"/>
    <w:rsid w:val="00A90EA8"/>
    <w:rsid w:val="00A92006"/>
    <w:rsid w:val="00A923D2"/>
    <w:rsid w:val="00A93C1A"/>
    <w:rsid w:val="00A94F9D"/>
    <w:rsid w:val="00A959E0"/>
    <w:rsid w:val="00A95FE2"/>
    <w:rsid w:val="00A97329"/>
    <w:rsid w:val="00AA0462"/>
    <w:rsid w:val="00AA220F"/>
    <w:rsid w:val="00AA2857"/>
    <w:rsid w:val="00AA29DA"/>
    <w:rsid w:val="00AA310B"/>
    <w:rsid w:val="00AA3F8C"/>
    <w:rsid w:val="00AA4C9B"/>
    <w:rsid w:val="00AA6BBE"/>
    <w:rsid w:val="00AA79B7"/>
    <w:rsid w:val="00AB00B9"/>
    <w:rsid w:val="00AB1D66"/>
    <w:rsid w:val="00AB2340"/>
    <w:rsid w:val="00AB2CFC"/>
    <w:rsid w:val="00AB2EB2"/>
    <w:rsid w:val="00AB3580"/>
    <w:rsid w:val="00AB4925"/>
    <w:rsid w:val="00AB49BD"/>
    <w:rsid w:val="00AB7F4E"/>
    <w:rsid w:val="00AC0009"/>
    <w:rsid w:val="00AC1120"/>
    <w:rsid w:val="00AC20C9"/>
    <w:rsid w:val="00AC2480"/>
    <w:rsid w:val="00AC25BC"/>
    <w:rsid w:val="00AC2F80"/>
    <w:rsid w:val="00AC346F"/>
    <w:rsid w:val="00AC413D"/>
    <w:rsid w:val="00AC6F26"/>
    <w:rsid w:val="00AC773B"/>
    <w:rsid w:val="00AD023B"/>
    <w:rsid w:val="00AD131A"/>
    <w:rsid w:val="00AD2931"/>
    <w:rsid w:val="00AD33FE"/>
    <w:rsid w:val="00AD3E6C"/>
    <w:rsid w:val="00AD6546"/>
    <w:rsid w:val="00AD7696"/>
    <w:rsid w:val="00AE1877"/>
    <w:rsid w:val="00AE23E8"/>
    <w:rsid w:val="00AE264B"/>
    <w:rsid w:val="00AE529B"/>
    <w:rsid w:val="00AE6ED6"/>
    <w:rsid w:val="00AE7164"/>
    <w:rsid w:val="00AF106B"/>
    <w:rsid w:val="00AF134F"/>
    <w:rsid w:val="00AF6733"/>
    <w:rsid w:val="00AF6858"/>
    <w:rsid w:val="00AF7C8B"/>
    <w:rsid w:val="00B000A2"/>
    <w:rsid w:val="00B004A2"/>
    <w:rsid w:val="00B00AAD"/>
    <w:rsid w:val="00B02D16"/>
    <w:rsid w:val="00B02E56"/>
    <w:rsid w:val="00B03EB8"/>
    <w:rsid w:val="00B07C7B"/>
    <w:rsid w:val="00B10CF2"/>
    <w:rsid w:val="00B1407E"/>
    <w:rsid w:val="00B148AC"/>
    <w:rsid w:val="00B16245"/>
    <w:rsid w:val="00B16E35"/>
    <w:rsid w:val="00B20DBD"/>
    <w:rsid w:val="00B20F9D"/>
    <w:rsid w:val="00B2353E"/>
    <w:rsid w:val="00B23FA0"/>
    <w:rsid w:val="00B242BF"/>
    <w:rsid w:val="00B24A05"/>
    <w:rsid w:val="00B269B7"/>
    <w:rsid w:val="00B30504"/>
    <w:rsid w:val="00B326D6"/>
    <w:rsid w:val="00B32C05"/>
    <w:rsid w:val="00B33938"/>
    <w:rsid w:val="00B33C57"/>
    <w:rsid w:val="00B35E80"/>
    <w:rsid w:val="00B375E5"/>
    <w:rsid w:val="00B378FE"/>
    <w:rsid w:val="00B402C3"/>
    <w:rsid w:val="00B4030E"/>
    <w:rsid w:val="00B43F80"/>
    <w:rsid w:val="00B44A6A"/>
    <w:rsid w:val="00B455CF"/>
    <w:rsid w:val="00B4666B"/>
    <w:rsid w:val="00B47B8E"/>
    <w:rsid w:val="00B47C3C"/>
    <w:rsid w:val="00B50F3D"/>
    <w:rsid w:val="00B51592"/>
    <w:rsid w:val="00B5227F"/>
    <w:rsid w:val="00B54CF1"/>
    <w:rsid w:val="00B55A9E"/>
    <w:rsid w:val="00B571BF"/>
    <w:rsid w:val="00B57653"/>
    <w:rsid w:val="00B57EB2"/>
    <w:rsid w:val="00B60EDB"/>
    <w:rsid w:val="00B61834"/>
    <w:rsid w:val="00B6271C"/>
    <w:rsid w:val="00B62F8B"/>
    <w:rsid w:val="00B66319"/>
    <w:rsid w:val="00B6656F"/>
    <w:rsid w:val="00B66DF6"/>
    <w:rsid w:val="00B6714C"/>
    <w:rsid w:val="00B674F8"/>
    <w:rsid w:val="00B67C78"/>
    <w:rsid w:val="00B700F3"/>
    <w:rsid w:val="00B72C4C"/>
    <w:rsid w:val="00B730FB"/>
    <w:rsid w:val="00B73492"/>
    <w:rsid w:val="00B73B25"/>
    <w:rsid w:val="00B74336"/>
    <w:rsid w:val="00B74799"/>
    <w:rsid w:val="00B74AD8"/>
    <w:rsid w:val="00B758E3"/>
    <w:rsid w:val="00B77B24"/>
    <w:rsid w:val="00B80D81"/>
    <w:rsid w:val="00B8173B"/>
    <w:rsid w:val="00B82CC6"/>
    <w:rsid w:val="00B82F45"/>
    <w:rsid w:val="00B835DD"/>
    <w:rsid w:val="00B84E2D"/>
    <w:rsid w:val="00B85639"/>
    <w:rsid w:val="00B860D3"/>
    <w:rsid w:val="00B86DB3"/>
    <w:rsid w:val="00B86EEA"/>
    <w:rsid w:val="00B87285"/>
    <w:rsid w:val="00B87FA5"/>
    <w:rsid w:val="00B9006C"/>
    <w:rsid w:val="00B90602"/>
    <w:rsid w:val="00B92210"/>
    <w:rsid w:val="00B92DF5"/>
    <w:rsid w:val="00B94439"/>
    <w:rsid w:val="00B94721"/>
    <w:rsid w:val="00B95391"/>
    <w:rsid w:val="00B95755"/>
    <w:rsid w:val="00B95A21"/>
    <w:rsid w:val="00B96524"/>
    <w:rsid w:val="00B96CCF"/>
    <w:rsid w:val="00BA16D4"/>
    <w:rsid w:val="00BA4BFF"/>
    <w:rsid w:val="00BA5899"/>
    <w:rsid w:val="00BA5B74"/>
    <w:rsid w:val="00BA65E6"/>
    <w:rsid w:val="00BA7468"/>
    <w:rsid w:val="00BA7663"/>
    <w:rsid w:val="00BA797F"/>
    <w:rsid w:val="00BB0D93"/>
    <w:rsid w:val="00BB1453"/>
    <w:rsid w:val="00BB21D0"/>
    <w:rsid w:val="00BB2F9F"/>
    <w:rsid w:val="00BB4215"/>
    <w:rsid w:val="00BB43CB"/>
    <w:rsid w:val="00BB58BB"/>
    <w:rsid w:val="00BB5AE0"/>
    <w:rsid w:val="00BB5FA9"/>
    <w:rsid w:val="00BB6238"/>
    <w:rsid w:val="00BB76D2"/>
    <w:rsid w:val="00BB7DC4"/>
    <w:rsid w:val="00BC1272"/>
    <w:rsid w:val="00BC25B4"/>
    <w:rsid w:val="00BC30BB"/>
    <w:rsid w:val="00BC3C8B"/>
    <w:rsid w:val="00BC3F77"/>
    <w:rsid w:val="00BC45BA"/>
    <w:rsid w:val="00BC4B9F"/>
    <w:rsid w:val="00BC4F32"/>
    <w:rsid w:val="00BC5FC4"/>
    <w:rsid w:val="00BD21F5"/>
    <w:rsid w:val="00BD490B"/>
    <w:rsid w:val="00BD4B86"/>
    <w:rsid w:val="00BD4E80"/>
    <w:rsid w:val="00BD4EC9"/>
    <w:rsid w:val="00BD51C6"/>
    <w:rsid w:val="00BD532D"/>
    <w:rsid w:val="00BD5DC4"/>
    <w:rsid w:val="00BD6827"/>
    <w:rsid w:val="00BD6B5C"/>
    <w:rsid w:val="00BD6CC3"/>
    <w:rsid w:val="00BD73CD"/>
    <w:rsid w:val="00BD771E"/>
    <w:rsid w:val="00BE0DEB"/>
    <w:rsid w:val="00BE0EB4"/>
    <w:rsid w:val="00BE1AF1"/>
    <w:rsid w:val="00BE32A4"/>
    <w:rsid w:val="00BE3683"/>
    <w:rsid w:val="00BE41F8"/>
    <w:rsid w:val="00BE4EE2"/>
    <w:rsid w:val="00BE5F68"/>
    <w:rsid w:val="00BE7B13"/>
    <w:rsid w:val="00BF0A52"/>
    <w:rsid w:val="00BF0B4E"/>
    <w:rsid w:val="00BF263D"/>
    <w:rsid w:val="00BF32B5"/>
    <w:rsid w:val="00BF3545"/>
    <w:rsid w:val="00BF46DB"/>
    <w:rsid w:val="00BF53A4"/>
    <w:rsid w:val="00BF5B5A"/>
    <w:rsid w:val="00C00D5E"/>
    <w:rsid w:val="00C01CD1"/>
    <w:rsid w:val="00C02785"/>
    <w:rsid w:val="00C02D94"/>
    <w:rsid w:val="00C02E4E"/>
    <w:rsid w:val="00C03E70"/>
    <w:rsid w:val="00C051C1"/>
    <w:rsid w:val="00C053B5"/>
    <w:rsid w:val="00C05721"/>
    <w:rsid w:val="00C05A62"/>
    <w:rsid w:val="00C05E8F"/>
    <w:rsid w:val="00C06E98"/>
    <w:rsid w:val="00C07029"/>
    <w:rsid w:val="00C07E54"/>
    <w:rsid w:val="00C1037D"/>
    <w:rsid w:val="00C10894"/>
    <w:rsid w:val="00C10982"/>
    <w:rsid w:val="00C10E4F"/>
    <w:rsid w:val="00C12CE1"/>
    <w:rsid w:val="00C13996"/>
    <w:rsid w:val="00C13C9D"/>
    <w:rsid w:val="00C17D5A"/>
    <w:rsid w:val="00C20774"/>
    <w:rsid w:val="00C210C9"/>
    <w:rsid w:val="00C218EF"/>
    <w:rsid w:val="00C21E9E"/>
    <w:rsid w:val="00C21F3F"/>
    <w:rsid w:val="00C237CC"/>
    <w:rsid w:val="00C23903"/>
    <w:rsid w:val="00C23940"/>
    <w:rsid w:val="00C23C50"/>
    <w:rsid w:val="00C23C63"/>
    <w:rsid w:val="00C23D15"/>
    <w:rsid w:val="00C23FA9"/>
    <w:rsid w:val="00C240F3"/>
    <w:rsid w:val="00C252DD"/>
    <w:rsid w:val="00C25F9B"/>
    <w:rsid w:val="00C2618F"/>
    <w:rsid w:val="00C26264"/>
    <w:rsid w:val="00C2684A"/>
    <w:rsid w:val="00C27FC3"/>
    <w:rsid w:val="00C313E3"/>
    <w:rsid w:val="00C323D3"/>
    <w:rsid w:val="00C34236"/>
    <w:rsid w:val="00C361A5"/>
    <w:rsid w:val="00C361CD"/>
    <w:rsid w:val="00C36662"/>
    <w:rsid w:val="00C36A42"/>
    <w:rsid w:val="00C372F4"/>
    <w:rsid w:val="00C3774E"/>
    <w:rsid w:val="00C403FB"/>
    <w:rsid w:val="00C40600"/>
    <w:rsid w:val="00C40B9D"/>
    <w:rsid w:val="00C42159"/>
    <w:rsid w:val="00C424C6"/>
    <w:rsid w:val="00C42B2B"/>
    <w:rsid w:val="00C44D11"/>
    <w:rsid w:val="00C4569B"/>
    <w:rsid w:val="00C47933"/>
    <w:rsid w:val="00C52EEA"/>
    <w:rsid w:val="00C54A5F"/>
    <w:rsid w:val="00C60843"/>
    <w:rsid w:val="00C61A58"/>
    <w:rsid w:val="00C61AA3"/>
    <w:rsid w:val="00C624C7"/>
    <w:rsid w:val="00C63E9B"/>
    <w:rsid w:val="00C6406F"/>
    <w:rsid w:val="00C6439A"/>
    <w:rsid w:val="00C64763"/>
    <w:rsid w:val="00C65AFD"/>
    <w:rsid w:val="00C66B82"/>
    <w:rsid w:val="00C67438"/>
    <w:rsid w:val="00C676B1"/>
    <w:rsid w:val="00C70462"/>
    <w:rsid w:val="00C708D2"/>
    <w:rsid w:val="00C737A2"/>
    <w:rsid w:val="00C758D6"/>
    <w:rsid w:val="00C75950"/>
    <w:rsid w:val="00C816E5"/>
    <w:rsid w:val="00C823AB"/>
    <w:rsid w:val="00C826FC"/>
    <w:rsid w:val="00C83229"/>
    <w:rsid w:val="00C84821"/>
    <w:rsid w:val="00C8493E"/>
    <w:rsid w:val="00C84DA5"/>
    <w:rsid w:val="00C84F72"/>
    <w:rsid w:val="00C86AA2"/>
    <w:rsid w:val="00C91236"/>
    <w:rsid w:val="00C939E8"/>
    <w:rsid w:val="00C950ED"/>
    <w:rsid w:val="00C95512"/>
    <w:rsid w:val="00C95DD1"/>
    <w:rsid w:val="00C9604B"/>
    <w:rsid w:val="00C964E8"/>
    <w:rsid w:val="00C96781"/>
    <w:rsid w:val="00C96A8D"/>
    <w:rsid w:val="00C974E1"/>
    <w:rsid w:val="00CA169B"/>
    <w:rsid w:val="00CA2CED"/>
    <w:rsid w:val="00CA3156"/>
    <w:rsid w:val="00CA36F0"/>
    <w:rsid w:val="00CA3F05"/>
    <w:rsid w:val="00CA440F"/>
    <w:rsid w:val="00CA61D4"/>
    <w:rsid w:val="00CA65FF"/>
    <w:rsid w:val="00CA6F5A"/>
    <w:rsid w:val="00CB112B"/>
    <w:rsid w:val="00CB163D"/>
    <w:rsid w:val="00CB1E2E"/>
    <w:rsid w:val="00CB2589"/>
    <w:rsid w:val="00CB2A19"/>
    <w:rsid w:val="00CB34E6"/>
    <w:rsid w:val="00CB385B"/>
    <w:rsid w:val="00CB5990"/>
    <w:rsid w:val="00CB6495"/>
    <w:rsid w:val="00CB67A6"/>
    <w:rsid w:val="00CB7B77"/>
    <w:rsid w:val="00CC1976"/>
    <w:rsid w:val="00CC494C"/>
    <w:rsid w:val="00CC55F0"/>
    <w:rsid w:val="00CC5651"/>
    <w:rsid w:val="00CC5808"/>
    <w:rsid w:val="00CC73F5"/>
    <w:rsid w:val="00CD0559"/>
    <w:rsid w:val="00CD067D"/>
    <w:rsid w:val="00CD20C7"/>
    <w:rsid w:val="00CD296D"/>
    <w:rsid w:val="00CD4261"/>
    <w:rsid w:val="00CD4342"/>
    <w:rsid w:val="00CD58A6"/>
    <w:rsid w:val="00CD696F"/>
    <w:rsid w:val="00CD724C"/>
    <w:rsid w:val="00CD725F"/>
    <w:rsid w:val="00CE0987"/>
    <w:rsid w:val="00CE17C5"/>
    <w:rsid w:val="00CE17E8"/>
    <w:rsid w:val="00CE1A8E"/>
    <w:rsid w:val="00CE27F3"/>
    <w:rsid w:val="00CE2E1F"/>
    <w:rsid w:val="00CE56F0"/>
    <w:rsid w:val="00CE5764"/>
    <w:rsid w:val="00CE5D04"/>
    <w:rsid w:val="00CE6077"/>
    <w:rsid w:val="00CE727D"/>
    <w:rsid w:val="00CE77B7"/>
    <w:rsid w:val="00CE7B77"/>
    <w:rsid w:val="00CF1383"/>
    <w:rsid w:val="00CF1608"/>
    <w:rsid w:val="00CF190F"/>
    <w:rsid w:val="00CF2F2C"/>
    <w:rsid w:val="00CF310F"/>
    <w:rsid w:val="00CF427A"/>
    <w:rsid w:val="00CF4E9E"/>
    <w:rsid w:val="00CF5054"/>
    <w:rsid w:val="00CF541D"/>
    <w:rsid w:val="00CF572E"/>
    <w:rsid w:val="00CF669C"/>
    <w:rsid w:val="00CF7546"/>
    <w:rsid w:val="00D0068A"/>
    <w:rsid w:val="00D00CD3"/>
    <w:rsid w:val="00D00D24"/>
    <w:rsid w:val="00D01560"/>
    <w:rsid w:val="00D020DC"/>
    <w:rsid w:val="00D024FC"/>
    <w:rsid w:val="00D03277"/>
    <w:rsid w:val="00D04182"/>
    <w:rsid w:val="00D04A15"/>
    <w:rsid w:val="00D05C5A"/>
    <w:rsid w:val="00D05E05"/>
    <w:rsid w:val="00D07E6E"/>
    <w:rsid w:val="00D1066C"/>
    <w:rsid w:val="00D1146C"/>
    <w:rsid w:val="00D116BE"/>
    <w:rsid w:val="00D1185A"/>
    <w:rsid w:val="00D124D7"/>
    <w:rsid w:val="00D137E5"/>
    <w:rsid w:val="00D13DB9"/>
    <w:rsid w:val="00D1430A"/>
    <w:rsid w:val="00D1492A"/>
    <w:rsid w:val="00D1706B"/>
    <w:rsid w:val="00D200FF"/>
    <w:rsid w:val="00D21224"/>
    <w:rsid w:val="00D218AB"/>
    <w:rsid w:val="00D226D0"/>
    <w:rsid w:val="00D246EF"/>
    <w:rsid w:val="00D250D1"/>
    <w:rsid w:val="00D25763"/>
    <w:rsid w:val="00D25E51"/>
    <w:rsid w:val="00D30FB9"/>
    <w:rsid w:val="00D31554"/>
    <w:rsid w:val="00D31E4F"/>
    <w:rsid w:val="00D33FB2"/>
    <w:rsid w:val="00D34154"/>
    <w:rsid w:val="00D35EC8"/>
    <w:rsid w:val="00D3743F"/>
    <w:rsid w:val="00D40296"/>
    <w:rsid w:val="00D408AE"/>
    <w:rsid w:val="00D412B2"/>
    <w:rsid w:val="00D41E66"/>
    <w:rsid w:val="00D4258F"/>
    <w:rsid w:val="00D45592"/>
    <w:rsid w:val="00D45BFA"/>
    <w:rsid w:val="00D46E5F"/>
    <w:rsid w:val="00D471A3"/>
    <w:rsid w:val="00D476AE"/>
    <w:rsid w:val="00D5004E"/>
    <w:rsid w:val="00D554C6"/>
    <w:rsid w:val="00D60B23"/>
    <w:rsid w:val="00D614E5"/>
    <w:rsid w:val="00D6278A"/>
    <w:rsid w:val="00D6288A"/>
    <w:rsid w:val="00D62ABD"/>
    <w:rsid w:val="00D6302B"/>
    <w:rsid w:val="00D63C39"/>
    <w:rsid w:val="00D657CF"/>
    <w:rsid w:val="00D660EE"/>
    <w:rsid w:val="00D672CA"/>
    <w:rsid w:val="00D7078C"/>
    <w:rsid w:val="00D7087B"/>
    <w:rsid w:val="00D708B7"/>
    <w:rsid w:val="00D70D57"/>
    <w:rsid w:val="00D72C28"/>
    <w:rsid w:val="00D7313C"/>
    <w:rsid w:val="00D73302"/>
    <w:rsid w:val="00D74708"/>
    <w:rsid w:val="00D772E8"/>
    <w:rsid w:val="00D77E0E"/>
    <w:rsid w:val="00D80C14"/>
    <w:rsid w:val="00D817BF"/>
    <w:rsid w:val="00D82062"/>
    <w:rsid w:val="00D84C28"/>
    <w:rsid w:val="00D85473"/>
    <w:rsid w:val="00D859A0"/>
    <w:rsid w:val="00D85C84"/>
    <w:rsid w:val="00D865BB"/>
    <w:rsid w:val="00D87D63"/>
    <w:rsid w:val="00D90A46"/>
    <w:rsid w:val="00D91AA9"/>
    <w:rsid w:val="00D91E71"/>
    <w:rsid w:val="00D91E9C"/>
    <w:rsid w:val="00D92D37"/>
    <w:rsid w:val="00D93C28"/>
    <w:rsid w:val="00D94D9B"/>
    <w:rsid w:val="00D94DE6"/>
    <w:rsid w:val="00D95AF3"/>
    <w:rsid w:val="00D95D43"/>
    <w:rsid w:val="00D95E3C"/>
    <w:rsid w:val="00D97197"/>
    <w:rsid w:val="00DA136D"/>
    <w:rsid w:val="00DA17CE"/>
    <w:rsid w:val="00DA29CF"/>
    <w:rsid w:val="00DA2DD6"/>
    <w:rsid w:val="00DA4DE6"/>
    <w:rsid w:val="00DA6210"/>
    <w:rsid w:val="00DB4887"/>
    <w:rsid w:val="00DB67CB"/>
    <w:rsid w:val="00DB6F3D"/>
    <w:rsid w:val="00DB7768"/>
    <w:rsid w:val="00DB7FA8"/>
    <w:rsid w:val="00DC04B7"/>
    <w:rsid w:val="00DC0EE4"/>
    <w:rsid w:val="00DC24DC"/>
    <w:rsid w:val="00DC2B62"/>
    <w:rsid w:val="00DC2E32"/>
    <w:rsid w:val="00DC614D"/>
    <w:rsid w:val="00DD0172"/>
    <w:rsid w:val="00DD14A0"/>
    <w:rsid w:val="00DD32BB"/>
    <w:rsid w:val="00DD4C8D"/>
    <w:rsid w:val="00DD6ACE"/>
    <w:rsid w:val="00DD6B5A"/>
    <w:rsid w:val="00DE0914"/>
    <w:rsid w:val="00DE1C2D"/>
    <w:rsid w:val="00DE2248"/>
    <w:rsid w:val="00DE44FD"/>
    <w:rsid w:val="00DE58B5"/>
    <w:rsid w:val="00DE5B76"/>
    <w:rsid w:val="00DE5E94"/>
    <w:rsid w:val="00DE64B7"/>
    <w:rsid w:val="00DF1B18"/>
    <w:rsid w:val="00DF22B6"/>
    <w:rsid w:val="00DF36B3"/>
    <w:rsid w:val="00DF3828"/>
    <w:rsid w:val="00DF3CAD"/>
    <w:rsid w:val="00DF3DCD"/>
    <w:rsid w:val="00DF6018"/>
    <w:rsid w:val="00DF60E0"/>
    <w:rsid w:val="00DF71B5"/>
    <w:rsid w:val="00E02C37"/>
    <w:rsid w:val="00E0309E"/>
    <w:rsid w:val="00E042DD"/>
    <w:rsid w:val="00E04988"/>
    <w:rsid w:val="00E05554"/>
    <w:rsid w:val="00E05B94"/>
    <w:rsid w:val="00E065D2"/>
    <w:rsid w:val="00E06811"/>
    <w:rsid w:val="00E06C76"/>
    <w:rsid w:val="00E10566"/>
    <w:rsid w:val="00E11149"/>
    <w:rsid w:val="00E13298"/>
    <w:rsid w:val="00E17D8D"/>
    <w:rsid w:val="00E17E5F"/>
    <w:rsid w:val="00E2032A"/>
    <w:rsid w:val="00E20EA3"/>
    <w:rsid w:val="00E21ABF"/>
    <w:rsid w:val="00E21E17"/>
    <w:rsid w:val="00E22519"/>
    <w:rsid w:val="00E22E85"/>
    <w:rsid w:val="00E24444"/>
    <w:rsid w:val="00E24B67"/>
    <w:rsid w:val="00E25163"/>
    <w:rsid w:val="00E25765"/>
    <w:rsid w:val="00E259D2"/>
    <w:rsid w:val="00E277F0"/>
    <w:rsid w:val="00E27D10"/>
    <w:rsid w:val="00E301DD"/>
    <w:rsid w:val="00E30F81"/>
    <w:rsid w:val="00E323EB"/>
    <w:rsid w:val="00E33D95"/>
    <w:rsid w:val="00E3514C"/>
    <w:rsid w:val="00E35D5D"/>
    <w:rsid w:val="00E35EC7"/>
    <w:rsid w:val="00E36EF5"/>
    <w:rsid w:val="00E403FA"/>
    <w:rsid w:val="00E41A2A"/>
    <w:rsid w:val="00E42692"/>
    <w:rsid w:val="00E4340D"/>
    <w:rsid w:val="00E46DD8"/>
    <w:rsid w:val="00E47F44"/>
    <w:rsid w:val="00E501EA"/>
    <w:rsid w:val="00E50A08"/>
    <w:rsid w:val="00E51A61"/>
    <w:rsid w:val="00E528AD"/>
    <w:rsid w:val="00E538A2"/>
    <w:rsid w:val="00E56880"/>
    <w:rsid w:val="00E60B11"/>
    <w:rsid w:val="00E6135D"/>
    <w:rsid w:val="00E63373"/>
    <w:rsid w:val="00E63702"/>
    <w:rsid w:val="00E63831"/>
    <w:rsid w:val="00E652A6"/>
    <w:rsid w:val="00E66132"/>
    <w:rsid w:val="00E661EF"/>
    <w:rsid w:val="00E6683D"/>
    <w:rsid w:val="00E67703"/>
    <w:rsid w:val="00E71BE5"/>
    <w:rsid w:val="00E7201C"/>
    <w:rsid w:val="00E7300F"/>
    <w:rsid w:val="00E74A7B"/>
    <w:rsid w:val="00E74CE1"/>
    <w:rsid w:val="00E74DEB"/>
    <w:rsid w:val="00E75166"/>
    <w:rsid w:val="00E7583B"/>
    <w:rsid w:val="00E75FC5"/>
    <w:rsid w:val="00E774F2"/>
    <w:rsid w:val="00E80242"/>
    <w:rsid w:val="00E80BCA"/>
    <w:rsid w:val="00E80DD1"/>
    <w:rsid w:val="00E823E6"/>
    <w:rsid w:val="00E82F7D"/>
    <w:rsid w:val="00E83D1C"/>
    <w:rsid w:val="00E83FB1"/>
    <w:rsid w:val="00E847BC"/>
    <w:rsid w:val="00E873B7"/>
    <w:rsid w:val="00E914BC"/>
    <w:rsid w:val="00E91BFC"/>
    <w:rsid w:val="00E91EC8"/>
    <w:rsid w:val="00E93084"/>
    <w:rsid w:val="00E93479"/>
    <w:rsid w:val="00E93848"/>
    <w:rsid w:val="00E950F9"/>
    <w:rsid w:val="00E959BF"/>
    <w:rsid w:val="00E95CE7"/>
    <w:rsid w:val="00E97511"/>
    <w:rsid w:val="00E97608"/>
    <w:rsid w:val="00EA0324"/>
    <w:rsid w:val="00EA338A"/>
    <w:rsid w:val="00EA3E42"/>
    <w:rsid w:val="00EA4A22"/>
    <w:rsid w:val="00EA5338"/>
    <w:rsid w:val="00EA7181"/>
    <w:rsid w:val="00EB0C00"/>
    <w:rsid w:val="00EB16FB"/>
    <w:rsid w:val="00EB1C81"/>
    <w:rsid w:val="00EB2C3B"/>
    <w:rsid w:val="00EB3E76"/>
    <w:rsid w:val="00EB6073"/>
    <w:rsid w:val="00EB7F4B"/>
    <w:rsid w:val="00EC08C4"/>
    <w:rsid w:val="00EC2309"/>
    <w:rsid w:val="00EC2815"/>
    <w:rsid w:val="00EC30C3"/>
    <w:rsid w:val="00EC36F6"/>
    <w:rsid w:val="00EC4DDE"/>
    <w:rsid w:val="00EC6731"/>
    <w:rsid w:val="00ED0F9B"/>
    <w:rsid w:val="00ED2AD6"/>
    <w:rsid w:val="00ED3708"/>
    <w:rsid w:val="00ED383D"/>
    <w:rsid w:val="00ED4B2D"/>
    <w:rsid w:val="00ED4C90"/>
    <w:rsid w:val="00ED4CE3"/>
    <w:rsid w:val="00ED50B5"/>
    <w:rsid w:val="00ED5A77"/>
    <w:rsid w:val="00ED600C"/>
    <w:rsid w:val="00ED63A1"/>
    <w:rsid w:val="00ED7568"/>
    <w:rsid w:val="00EE0678"/>
    <w:rsid w:val="00EE0684"/>
    <w:rsid w:val="00EE156E"/>
    <w:rsid w:val="00EE1BE3"/>
    <w:rsid w:val="00EE1F3A"/>
    <w:rsid w:val="00EE1F8F"/>
    <w:rsid w:val="00EE288C"/>
    <w:rsid w:val="00EE2A3D"/>
    <w:rsid w:val="00EE4652"/>
    <w:rsid w:val="00EE51C9"/>
    <w:rsid w:val="00EE6E28"/>
    <w:rsid w:val="00EE6F5C"/>
    <w:rsid w:val="00EF1112"/>
    <w:rsid w:val="00EF1E11"/>
    <w:rsid w:val="00EF42AD"/>
    <w:rsid w:val="00EF43D1"/>
    <w:rsid w:val="00EF4624"/>
    <w:rsid w:val="00EF5110"/>
    <w:rsid w:val="00EF6F14"/>
    <w:rsid w:val="00EF72BB"/>
    <w:rsid w:val="00EF72E1"/>
    <w:rsid w:val="00F00D61"/>
    <w:rsid w:val="00F02889"/>
    <w:rsid w:val="00F035FE"/>
    <w:rsid w:val="00F03D39"/>
    <w:rsid w:val="00F03E43"/>
    <w:rsid w:val="00F069B8"/>
    <w:rsid w:val="00F07E98"/>
    <w:rsid w:val="00F1107C"/>
    <w:rsid w:val="00F114ED"/>
    <w:rsid w:val="00F137CC"/>
    <w:rsid w:val="00F1494F"/>
    <w:rsid w:val="00F14D20"/>
    <w:rsid w:val="00F15C1C"/>
    <w:rsid w:val="00F16A94"/>
    <w:rsid w:val="00F16E21"/>
    <w:rsid w:val="00F20A0F"/>
    <w:rsid w:val="00F20A31"/>
    <w:rsid w:val="00F21B8D"/>
    <w:rsid w:val="00F22116"/>
    <w:rsid w:val="00F22E9D"/>
    <w:rsid w:val="00F24EDA"/>
    <w:rsid w:val="00F2513D"/>
    <w:rsid w:val="00F25CF6"/>
    <w:rsid w:val="00F26785"/>
    <w:rsid w:val="00F2704E"/>
    <w:rsid w:val="00F27105"/>
    <w:rsid w:val="00F3083E"/>
    <w:rsid w:val="00F332C5"/>
    <w:rsid w:val="00F35163"/>
    <w:rsid w:val="00F3768A"/>
    <w:rsid w:val="00F40B39"/>
    <w:rsid w:val="00F416BF"/>
    <w:rsid w:val="00F4272F"/>
    <w:rsid w:val="00F42DF2"/>
    <w:rsid w:val="00F43077"/>
    <w:rsid w:val="00F44D9A"/>
    <w:rsid w:val="00F45639"/>
    <w:rsid w:val="00F456B0"/>
    <w:rsid w:val="00F46C40"/>
    <w:rsid w:val="00F47236"/>
    <w:rsid w:val="00F47BBE"/>
    <w:rsid w:val="00F50563"/>
    <w:rsid w:val="00F50E71"/>
    <w:rsid w:val="00F528C8"/>
    <w:rsid w:val="00F54142"/>
    <w:rsid w:val="00F5553E"/>
    <w:rsid w:val="00F55694"/>
    <w:rsid w:val="00F55E17"/>
    <w:rsid w:val="00F564B8"/>
    <w:rsid w:val="00F564EE"/>
    <w:rsid w:val="00F56988"/>
    <w:rsid w:val="00F569A5"/>
    <w:rsid w:val="00F56B10"/>
    <w:rsid w:val="00F56F5E"/>
    <w:rsid w:val="00F62472"/>
    <w:rsid w:val="00F62563"/>
    <w:rsid w:val="00F629B7"/>
    <w:rsid w:val="00F635B7"/>
    <w:rsid w:val="00F65E91"/>
    <w:rsid w:val="00F661E0"/>
    <w:rsid w:val="00F67270"/>
    <w:rsid w:val="00F705E9"/>
    <w:rsid w:val="00F706A6"/>
    <w:rsid w:val="00F70CC5"/>
    <w:rsid w:val="00F71185"/>
    <w:rsid w:val="00F735A4"/>
    <w:rsid w:val="00F74A1C"/>
    <w:rsid w:val="00F750AD"/>
    <w:rsid w:val="00F75F34"/>
    <w:rsid w:val="00F773CE"/>
    <w:rsid w:val="00F775BB"/>
    <w:rsid w:val="00F77F68"/>
    <w:rsid w:val="00F808B2"/>
    <w:rsid w:val="00F80A6A"/>
    <w:rsid w:val="00F828F2"/>
    <w:rsid w:val="00F83600"/>
    <w:rsid w:val="00F83A0F"/>
    <w:rsid w:val="00F83CFA"/>
    <w:rsid w:val="00F8410C"/>
    <w:rsid w:val="00F844A7"/>
    <w:rsid w:val="00F852D7"/>
    <w:rsid w:val="00F876BF"/>
    <w:rsid w:val="00F87D04"/>
    <w:rsid w:val="00F91697"/>
    <w:rsid w:val="00F91AB7"/>
    <w:rsid w:val="00F92B99"/>
    <w:rsid w:val="00F941FA"/>
    <w:rsid w:val="00F94382"/>
    <w:rsid w:val="00F9512E"/>
    <w:rsid w:val="00F972E3"/>
    <w:rsid w:val="00FA08E8"/>
    <w:rsid w:val="00FA2D6A"/>
    <w:rsid w:val="00FA3122"/>
    <w:rsid w:val="00FA4FB9"/>
    <w:rsid w:val="00FA5949"/>
    <w:rsid w:val="00FA73A5"/>
    <w:rsid w:val="00FB036C"/>
    <w:rsid w:val="00FB039E"/>
    <w:rsid w:val="00FB0B41"/>
    <w:rsid w:val="00FB1CE6"/>
    <w:rsid w:val="00FB270B"/>
    <w:rsid w:val="00FB2F09"/>
    <w:rsid w:val="00FB43BB"/>
    <w:rsid w:val="00FB4C19"/>
    <w:rsid w:val="00FB51E8"/>
    <w:rsid w:val="00FB5410"/>
    <w:rsid w:val="00FC0843"/>
    <w:rsid w:val="00FC1A5D"/>
    <w:rsid w:val="00FC300D"/>
    <w:rsid w:val="00FC6B3D"/>
    <w:rsid w:val="00FC73FF"/>
    <w:rsid w:val="00FC750B"/>
    <w:rsid w:val="00FC7E63"/>
    <w:rsid w:val="00FD04C9"/>
    <w:rsid w:val="00FD157B"/>
    <w:rsid w:val="00FD25E0"/>
    <w:rsid w:val="00FD3B2E"/>
    <w:rsid w:val="00FD55B9"/>
    <w:rsid w:val="00FD57E8"/>
    <w:rsid w:val="00FD62E4"/>
    <w:rsid w:val="00FD658B"/>
    <w:rsid w:val="00FD7E0B"/>
    <w:rsid w:val="00FE0A6B"/>
    <w:rsid w:val="00FE0D9E"/>
    <w:rsid w:val="00FE1AA0"/>
    <w:rsid w:val="00FE3AFE"/>
    <w:rsid w:val="00FE426C"/>
    <w:rsid w:val="00FE4380"/>
    <w:rsid w:val="00FE53F9"/>
    <w:rsid w:val="00FE58EF"/>
    <w:rsid w:val="00FE5C81"/>
    <w:rsid w:val="00FE66DC"/>
    <w:rsid w:val="00FE75E1"/>
    <w:rsid w:val="00FF1861"/>
    <w:rsid w:val="00FF2471"/>
    <w:rsid w:val="00FF269E"/>
    <w:rsid w:val="00FF35EC"/>
    <w:rsid w:val="00FF36CA"/>
    <w:rsid w:val="00FF44C1"/>
    <w:rsid w:val="00FF690F"/>
    <w:rsid w:val="00FF691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9CB77-CAB7-48B6-A949-D6700B59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A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8D9"/>
  </w:style>
  <w:style w:type="paragraph" w:styleId="a9">
    <w:name w:val="footer"/>
    <w:basedOn w:val="a"/>
    <w:link w:val="aa"/>
    <w:uiPriority w:val="99"/>
    <w:unhideWhenUsed/>
    <w:rsid w:val="0011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4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@tpp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CCAC-971C-4538-97EC-D6846A5C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4400</Words>
  <Characters>25081</Characters>
  <Application>Microsoft Office Word</Application>
  <DocSecurity>4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Д.Е (291)</dc:creator>
  <cp:lastModifiedBy>Олег Кузьменко Александрович</cp:lastModifiedBy>
  <cp:revision>2</cp:revision>
  <cp:lastPrinted>2017-12-28T06:07:00Z</cp:lastPrinted>
  <dcterms:created xsi:type="dcterms:W3CDTF">2018-01-22T06:22:00Z</dcterms:created>
  <dcterms:modified xsi:type="dcterms:W3CDTF">2018-01-22T06:22:00Z</dcterms:modified>
</cp:coreProperties>
</file>